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0000"/>
        <w:tblLook w:val="01E0" w:firstRow="1" w:lastRow="1" w:firstColumn="1" w:lastColumn="1" w:noHBand="0" w:noVBand="0"/>
      </w:tblPr>
      <w:tblGrid>
        <w:gridCol w:w="9062"/>
      </w:tblGrid>
      <w:tr w:rsidR="00401BC2" w:rsidRPr="009A3823" w:rsidTr="00F7646D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401BC2" w:rsidRPr="009A3823" w:rsidRDefault="00401BC2" w:rsidP="00F7646D">
            <w:pPr>
              <w:rPr>
                <w:b/>
              </w:rPr>
            </w:pPr>
            <w:bookmarkStart w:id="0" w:name="_GoBack"/>
            <w:bookmarkEnd w:id="0"/>
            <w:r w:rsidRPr="009A3823">
              <w:rPr>
                <w:b/>
              </w:rPr>
              <w:t>I. del – IZBEREŠ IN PREBEREŠ ENO KNJIGO</w:t>
            </w:r>
          </w:p>
        </w:tc>
      </w:tr>
    </w:tbl>
    <w:p w:rsidR="00401BC2" w:rsidRDefault="00401BC2" w:rsidP="00401BC2">
      <w:pPr>
        <w:rPr>
          <w:sz w:val="28"/>
          <w:szCs w:val="28"/>
        </w:rPr>
      </w:pPr>
    </w:p>
    <w:p w:rsidR="00401BC2" w:rsidRPr="00F7646D" w:rsidRDefault="00401BC2" w:rsidP="00401BC2">
      <w:pPr>
        <w:numPr>
          <w:ilvl w:val="0"/>
          <w:numId w:val="1"/>
        </w:numPr>
        <w:spacing w:line="276" w:lineRule="auto"/>
        <w:rPr>
          <w:b/>
        </w:rPr>
      </w:pPr>
      <w:r w:rsidRPr="00F7646D">
        <w:rPr>
          <w:b/>
        </w:rPr>
        <w:t>Slovenske ljudske pravljice (5 pravljic)</w:t>
      </w:r>
    </w:p>
    <w:p w:rsidR="00401BC2" w:rsidRPr="00F7646D" w:rsidRDefault="00401BC2" w:rsidP="00401BC2">
      <w:pPr>
        <w:numPr>
          <w:ilvl w:val="0"/>
          <w:numId w:val="1"/>
        </w:numPr>
        <w:spacing w:line="276" w:lineRule="auto"/>
      </w:pPr>
      <w:r w:rsidRPr="00F7646D">
        <w:t xml:space="preserve">B. Jurca: </w:t>
      </w:r>
      <w:r w:rsidRPr="00F7646D">
        <w:rPr>
          <w:b/>
        </w:rPr>
        <w:t>Uhač in njegova druščina</w:t>
      </w:r>
    </w:p>
    <w:p w:rsidR="00401BC2" w:rsidRPr="00F7646D" w:rsidRDefault="00401BC2" w:rsidP="00401BC2">
      <w:pPr>
        <w:numPr>
          <w:ilvl w:val="0"/>
          <w:numId w:val="1"/>
        </w:numPr>
        <w:spacing w:line="276" w:lineRule="auto"/>
      </w:pPr>
      <w:r w:rsidRPr="00F7646D">
        <w:t xml:space="preserve">F. Milčinski: </w:t>
      </w:r>
      <w:r w:rsidRPr="00F7646D">
        <w:rPr>
          <w:b/>
        </w:rPr>
        <w:t>Butalci</w:t>
      </w:r>
    </w:p>
    <w:p w:rsidR="00401BC2" w:rsidRDefault="00401BC2" w:rsidP="00401BC2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FF"/>
        <w:tblLook w:val="01E0" w:firstRow="1" w:lastRow="1" w:firstColumn="1" w:lastColumn="1" w:noHBand="0" w:noVBand="0"/>
      </w:tblPr>
      <w:tblGrid>
        <w:gridCol w:w="9062"/>
      </w:tblGrid>
      <w:tr w:rsidR="00401BC2" w:rsidRPr="009A3823" w:rsidTr="00F7646D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hideMark/>
          </w:tcPr>
          <w:p w:rsidR="00401BC2" w:rsidRPr="009A3823" w:rsidRDefault="00401BC2">
            <w:pPr>
              <w:rPr>
                <w:b/>
                <w:lang w:val="en-GB" w:eastAsia="en-GB"/>
              </w:rPr>
            </w:pPr>
            <w:r w:rsidRPr="009A3823">
              <w:rPr>
                <w:b/>
                <w:lang w:val="en-GB" w:eastAsia="en-GB"/>
              </w:rPr>
              <w:t>II. del –</w:t>
            </w:r>
            <w:r w:rsidR="009A3823" w:rsidRPr="009A3823">
              <w:rPr>
                <w:b/>
                <w:lang w:val="en-GB" w:eastAsia="en-GB"/>
              </w:rPr>
              <w:t xml:space="preserve"> IZBEREŠ IN PREBEREŠ ENO KNJIGO</w:t>
            </w:r>
          </w:p>
        </w:tc>
      </w:tr>
    </w:tbl>
    <w:p w:rsidR="00401BC2" w:rsidRDefault="00401BC2" w:rsidP="00401BC2">
      <w:pPr>
        <w:rPr>
          <w:sz w:val="28"/>
          <w:szCs w:val="28"/>
        </w:rPr>
      </w:pPr>
    </w:p>
    <w:p w:rsidR="00401BC2" w:rsidRPr="00F7646D" w:rsidRDefault="00401BC2" w:rsidP="00401BC2">
      <w:pPr>
        <w:numPr>
          <w:ilvl w:val="0"/>
          <w:numId w:val="2"/>
        </w:numPr>
        <w:spacing w:line="276" w:lineRule="auto"/>
      </w:pPr>
      <w:r w:rsidRPr="00F7646D">
        <w:t xml:space="preserve">D. Zupan: </w:t>
      </w:r>
      <w:r w:rsidRPr="00F7646D">
        <w:rPr>
          <w:b/>
        </w:rPr>
        <w:t>Jaz, Franci Grdi</w:t>
      </w:r>
    </w:p>
    <w:p w:rsidR="00401BC2" w:rsidRPr="00F7646D" w:rsidRDefault="00401BC2" w:rsidP="00401BC2">
      <w:pPr>
        <w:numPr>
          <w:ilvl w:val="0"/>
          <w:numId w:val="2"/>
        </w:numPr>
        <w:spacing w:line="276" w:lineRule="auto"/>
      </w:pPr>
      <w:r w:rsidRPr="00F7646D">
        <w:t xml:space="preserve">M. Mate: </w:t>
      </w:r>
      <w:r w:rsidRPr="00F7646D">
        <w:rPr>
          <w:b/>
        </w:rPr>
        <w:t xml:space="preserve">Babica v </w:t>
      </w:r>
      <w:proofErr w:type="spellStart"/>
      <w:r w:rsidRPr="00F7646D">
        <w:rPr>
          <w:b/>
        </w:rPr>
        <w:t>supergah</w:t>
      </w:r>
      <w:proofErr w:type="spellEnd"/>
    </w:p>
    <w:p w:rsidR="00401BC2" w:rsidRPr="00F7646D" w:rsidRDefault="00401BC2" w:rsidP="00401BC2">
      <w:pPr>
        <w:numPr>
          <w:ilvl w:val="0"/>
          <w:numId w:val="2"/>
        </w:numPr>
        <w:spacing w:line="276" w:lineRule="auto"/>
      </w:pPr>
      <w:r w:rsidRPr="00F7646D">
        <w:t xml:space="preserve">P. Suhodolčan: </w:t>
      </w:r>
      <w:r w:rsidRPr="00F7646D">
        <w:rPr>
          <w:b/>
        </w:rPr>
        <w:t>Kolesar naj bo</w:t>
      </w:r>
    </w:p>
    <w:p w:rsidR="00401BC2" w:rsidRPr="00F7646D" w:rsidRDefault="00401BC2" w:rsidP="00401BC2">
      <w:pPr>
        <w:numPr>
          <w:ilvl w:val="0"/>
          <w:numId w:val="2"/>
        </w:numPr>
        <w:spacing w:line="276" w:lineRule="auto"/>
      </w:pPr>
      <w:r w:rsidRPr="00F7646D">
        <w:t xml:space="preserve">P. Kovač: </w:t>
      </w:r>
      <w:r w:rsidRPr="00F7646D">
        <w:rPr>
          <w:b/>
        </w:rPr>
        <w:t>Urške so brez napake</w:t>
      </w:r>
    </w:p>
    <w:p w:rsidR="00401BC2" w:rsidRPr="00F7646D" w:rsidRDefault="00401BC2" w:rsidP="00401BC2">
      <w:pPr>
        <w:numPr>
          <w:ilvl w:val="0"/>
          <w:numId w:val="2"/>
        </w:numPr>
        <w:spacing w:line="276" w:lineRule="auto"/>
      </w:pPr>
      <w:r w:rsidRPr="00F7646D">
        <w:t xml:space="preserve">B. Novak: </w:t>
      </w:r>
      <w:r w:rsidRPr="00F7646D">
        <w:rPr>
          <w:b/>
        </w:rPr>
        <w:t>Spopad na Rožniku</w:t>
      </w:r>
    </w:p>
    <w:p w:rsidR="00401BC2" w:rsidRPr="00F7646D" w:rsidRDefault="00401BC2" w:rsidP="00401BC2">
      <w:pPr>
        <w:numPr>
          <w:ilvl w:val="0"/>
          <w:numId w:val="2"/>
        </w:numPr>
        <w:spacing w:line="276" w:lineRule="auto"/>
      </w:pPr>
      <w:r w:rsidRPr="00F7646D">
        <w:t xml:space="preserve">S. Pregl: </w:t>
      </w:r>
      <w:r w:rsidRPr="00F7646D">
        <w:rPr>
          <w:b/>
        </w:rPr>
        <w:t>Priročnik za klatenje</w:t>
      </w:r>
    </w:p>
    <w:p w:rsidR="00401BC2" w:rsidRPr="00F7646D" w:rsidRDefault="00401BC2" w:rsidP="00401BC2">
      <w:pPr>
        <w:numPr>
          <w:ilvl w:val="0"/>
          <w:numId w:val="2"/>
        </w:numPr>
        <w:spacing w:line="276" w:lineRule="auto"/>
        <w:rPr>
          <w:b/>
        </w:rPr>
      </w:pPr>
      <w:r w:rsidRPr="00F7646D">
        <w:t xml:space="preserve">Boštjan Gorenc Pižama: </w:t>
      </w:r>
      <w:proofErr w:type="spellStart"/>
      <w:r w:rsidRPr="00F7646D">
        <w:rPr>
          <w:b/>
        </w:rPr>
        <w:t>Šnofijeva</w:t>
      </w:r>
      <w:proofErr w:type="spellEnd"/>
      <w:r w:rsidRPr="00F7646D">
        <w:rPr>
          <w:b/>
        </w:rPr>
        <w:t xml:space="preserve"> druščina (strip)</w:t>
      </w:r>
    </w:p>
    <w:p w:rsidR="00401BC2" w:rsidRPr="00F7646D" w:rsidRDefault="00401BC2" w:rsidP="00401BC2">
      <w:pPr>
        <w:numPr>
          <w:ilvl w:val="0"/>
          <w:numId w:val="2"/>
        </w:numPr>
        <w:spacing w:line="276" w:lineRule="auto"/>
        <w:rPr>
          <w:b/>
        </w:rPr>
      </w:pPr>
      <w:r w:rsidRPr="00F7646D">
        <w:t>Majda Koren</w:t>
      </w:r>
      <w:r w:rsidRPr="00F7646D">
        <w:rPr>
          <w:b/>
        </w:rPr>
        <w:t>: Bert, grad in domača naloga</w:t>
      </w:r>
    </w:p>
    <w:p w:rsidR="00401BC2" w:rsidRPr="00F7646D" w:rsidRDefault="00401BC2" w:rsidP="00401BC2">
      <w:pPr>
        <w:numPr>
          <w:ilvl w:val="0"/>
          <w:numId w:val="2"/>
        </w:numPr>
        <w:spacing w:line="276" w:lineRule="auto"/>
        <w:rPr>
          <w:b/>
        </w:rPr>
      </w:pPr>
      <w:r w:rsidRPr="00F7646D">
        <w:t>Tatjana Kokalj:</w:t>
      </w:r>
      <w:r w:rsidRPr="00F7646D">
        <w:rPr>
          <w:b/>
        </w:rPr>
        <w:t xml:space="preserve"> Branimir Strašni</w:t>
      </w:r>
    </w:p>
    <w:p w:rsidR="00401BC2" w:rsidRPr="00F7646D" w:rsidRDefault="00401BC2" w:rsidP="00401BC2">
      <w:pPr>
        <w:numPr>
          <w:ilvl w:val="0"/>
          <w:numId w:val="2"/>
        </w:numPr>
        <w:spacing w:line="276" w:lineRule="auto"/>
        <w:rPr>
          <w:b/>
        </w:rPr>
      </w:pPr>
      <w:r w:rsidRPr="00F7646D">
        <w:t>J. Vidmar:</w:t>
      </w:r>
      <w:r w:rsidRPr="00F7646D">
        <w:rPr>
          <w:b/>
        </w:rPr>
        <w:t xml:space="preserve"> Junaki 5. razreda</w:t>
      </w:r>
    </w:p>
    <w:p w:rsidR="00401BC2" w:rsidRPr="00F7646D" w:rsidRDefault="00401BC2" w:rsidP="00401BC2">
      <w:pPr>
        <w:numPr>
          <w:ilvl w:val="0"/>
          <w:numId w:val="2"/>
        </w:numPr>
        <w:spacing w:line="276" w:lineRule="auto"/>
        <w:rPr>
          <w:b/>
        </w:rPr>
      </w:pPr>
      <w:r w:rsidRPr="00F7646D">
        <w:t>B. Dolinar:</w:t>
      </w:r>
      <w:r w:rsidRPr="00F7646D">
        <w:rPr>
          <w:b/>
        </w:rPr>
        <w:t xml:space="preserve"> Dvojne počitnice</w:t>
      </w:r>
    </w:p>
    <w:p w:rsidR="00401BC2" w:rsidRDefault="00401BC2" w:rsidP="00401BC2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33"/>
        <w:tblLook w:val="01E0" w:firstRow="1" w:lastRow="1" w:firstColumn="1" w:lastColumn="1" w:noHBand="0" w:noVBand="0"/>
      </w:tblPr>
      <w:tblGrid>
        <w:gridCol w:w="9062"/>
      </w:tblGrid>
      <w:tr w:rsidR="00401BC2" w:rsidRPr="009A3823" w:rsidTr="00401BC2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33"/>
            <w:hideMark/>
          </w:tcPr>
          <w:p w:rsidR="00401BC2" w:rsidRPr="009A3823" w:rsidRDefault="00401BC2">
            <w:pPr>
              <w:rPr>
                <w:b/>
                <w:lang w:val="en-GB" w:eastAsia="en-GB"/>
              </w:rPr>
            </w:pPr>
            <w:r w:rsidRPr="009A3823">
              <w:rPr>
                <w:b/>
                <w:lang w:val="en-GB" w:eastAsia="en-GB"/>
              </w:rPr>
              <w:t>III. del –</w:t>
            </w:r>
            <w:r w:rsidR="009A3823">
              <w:rPr>
                <w:b/>
                <w:lang w:val="en-GB" w:eastAsia="en-GB"/>
              </w:rPr>
              <w:t xml:space="preserve"> IZBEREŠ IN PREBEREŠ ENO KNJIGO</w:t>
            </w:r>
          </w:p>
        </w:tc>
      </w:tr>
    </w:tbl>
    <w:p w:rsidR="00401BC2" w:rsidRDefault="00401BC2" w:rsidP="00401BC2">
      <w:pPr>
        <w:rPr>
          <w:sz w:val="28"/>
          <w:szCs w:val="28"/>
        </w:rPr>
      </w:pPr>
    </w:p>
    <w:p w:rsidR="00401BC2" w:rsidRPr="00F7646D" w:rsidRDefault="00401BC2" w:rsidP="00401BC2">
      <w:pPr>
        <w:numPr>
          <w:ilvl w:val="0"/>
          <w:numId w:val="3"/>
        </w:numPr>
        <w:spacing w:line="276" w:lineRule="auto"/>
      </w:pPr>
      <w:r w:rsidRPr="00F7646D">
        <w:t xml:space="preserve">A. </w:t>
      </w:r>
      <w:proofErr w:type="spellStart"/>
      <w:r w:rsidRPr="00F7646D">
        <w:t>Lowry</w:t>
      </w:r>
      <w:proofErr w:type="spellEnd"/>
      <w:r w:rsidRPr="00F7646D">
        <w:t xml:space="preserve">: </w:t>
      </w:r>
      <w:r w:rsidRPr="00F7646D">
        <w:rPr>
          <w:b/>
        </w:rPr>
        <w:t xml:space="preserve">Anastazija </w:t>
      </w:r>
      <w:proofErr w:type="spellStart"/>
      <w:r w:rsidRPr="00F7646D">
        <w:rPr>
          <w:b/>
        </w:rPr>
        <w:t>Krupnik</w:t>
      </w:r>
      <w:proofErr w:type="spellEnd"/>
    </w:p>
    <w:p w:rsidR="00401BC2" w:rsidRPr="00F7646D" w:rsidRDefault="00401BC2" w:rsidP="00401BC2">
      <w:pPr>
        <w:numPr>
          <w:ilvl w:val="0"/>
          <w:numId w:val="3"/>
        </w:numPr>
        <w:spacing w:line="276" w:lineRule="auto"/>
      </w:pPr>
      <w:r w:rsidRPr="00F7646D">
        <w:t xml:space="preserve">P. L. </w:t>
      </w:r>
      <w:proofErr w:type="spellStart"/>
      <w:r w:rsidRPr="00F7646D">
        <w:t>Travers</w:t>
      </w:r>
      <w:proofErr w:type="spellEnd"/>
      <w:r w:rsidRPr="00F7646D">
        <w:t xml:space="preserve">: </w:t>
      </w:r>
      <w:r w:rsidRPr="00F7646D">
        <w:rPr>
          <w:b/>
        </w:rPr>
        <w:t xml:space="preserve">Mary </w:t>
      </w:r>
      <w:proofErr w:type="spellStart"/>
      <w:r w:rsidRPr="00F7646D">
        <w:rPr>
          <w:b/>
        </w:rPr>
        <w:t>Poppins</w:t>
      </w:r>
      <w:proofErr w:type="spellEnd"/>
    </w:p>
    <w:p w:rsidR="00401BC2" w:rsidRPr="00F7646D" w:rsidRDefault="00401BC2" w:rsidP="00401BC2">
      <w:pPr>
        <w:numPr>
          <w:ilvl w:val="0"/>
          <w:numId w:val="3"/>
        </w:numPr>
        <w:spacing w:line="276" w:lineRule="auto"/>
        <w:rPr>
          <w:b/>
        </w:rPr>
      </w:pPr>
      <w:r w:rsidRPr="00F7646D">
        <w:t xml:space="preserve">R. </w:t>
      </w:r>
      <w:proofErr w:type="spellStart"/>
      <w:r w:rsidRPr="00F7646D">
        <w:t>Bondet</w:t>
      </w:r>
      <w:proofErr w:type="spellEnd"/>
      <w:r w:rsidRPr="00F7646D">
        <w:t xml:space="preserve">: </w:t>
      </w:r>
      <w:r w:rsidRPr="00F7646D">
        <w:rPr>
          <w:b/>
        </w:rPr>
        <w:t>Moj profesor je vohun</w:t>
      </w:r>
      <w:r w:rsidRPr="00F7646D">
        <w:t xml:space="preserve"> </w:t>
      </w:r>
    </w:p>
    <w:p w:rsidR="00401BC2" w:rsidRPr="00F7646D" w:rsidRDefault="00401BC2" w:rsidP="00401BC2">
      <w:pPr>
        <w:numPr>
          <w:ilvl w:val="0"/>
          <w:numId w:val="3"/>
        </w:numPr>
        <w:spacing w:line="276" w:lineRule="auto"/>
        <w:rPr>
          <w:b/>
        </w:rPr>
      </w:pPr>
      <w:r w:rsidRPr="00F7646D">
        <w:t>A. Lindgren:</w:t>
      </w:r>
      <w:r w:rsidR="00F7646D" w:rsidRPr="00F7646D">
        <w:rPr>
          <w:b/>
        </w:rPr>
        <w:t xml:space="preserve"> </w:t>
      </w:r>
      <w:proofErr w:type="spellStart"/>
      <w:r w:rsidRPr="00F7646D">
        <w:rPr>
          <w:b/>
        </w:rPr>
        <w:t>Ronja</w:t>
      </w:r>
      <w:proofErr w:type="spellEnd"/>
      <w:r w:rsidRPr="00F7646D">
        <w:rPr>
          <w:b/>
        </w:rPr>
        <w:t>, razbojniška hči</w:t>
      </w:r>
    </w:p>
    <w:p w:rsidR="00401BC2" w:rsidRPr="00F7646D" w:rsidRDefault="0027785C" w:rsidP="00401BC2">
      <w:pPr>
        <w:numPr>
          <w:ilvl w:val="0"/>
          <w:numId w:val="3"/>
        </w:numPr>
        <w:spacing w:line="276" w:lineRule="auto"/>
        <w:rPr>
          <w:b/>
        </w:rPr>
      </w:pPr>
      <w:hyperlink r:id="rId7" w:history="1">
        <w:r w:rsidR="00401BC2" w:rsidRPr="00F7646D">
          <w:rPr>
            <w:rStyle w:val="Hiperpovezava"/>
            <w:color w:val="auto"/>
          </w:rPr>
          <w:t xml:space="preserve">A. </w:t>
        </w:r>
        <w:proofErr w:type="spellStart"/>
        <w:r w:rsidR="00401BC2" w:rsidRPr="00F7646D">
          <w:rPr>
            <w:rStyle w:val="Hiperpovezava"/>
            <w:color w:val="auto"/>
          </w:rPr>
          <w:t>Schaap</w:t>
        </w:r>
        <w:proofErr w:type="spellEnd"/>
      </w:hyperlink>
      <w:r w:rsidR="00401BC2" w:rsidRPr="00F7646D">
        <w:t>:</w:t>
      </w:r>
      <w:r w:rsidR="00401BC2" w:rsidRPr="00F7646D">
        <w:rPr>
          <w:b/>
        </w:rPr>
        <w:t xml:space="preserve"> Lučka</w:t>
      </w:r>
    </w:p>
    <w:p w:rsidR="00401BC2" w:rsidRPr="00F7646D" w:rsidRDefault="00401BC2" w:rsidP="00401BC2">
      <w:pPr>
        <w:numPr>
          <w:ilvl w:val="0"/>
          <w:numId w:val="3"/>
        </w:numPr>
        <w:spacing w:line="276" w:lineRule="auto"/>
        <w:rPr>
          <w:b/>
        </w:rPr>
      </w:pPr>
      <w:r w:rsidRPr="00F7646D">
        <w:t xml:space="preserve">Caroline Philips: </w:t>
      </w:r>
      <w:r w:rsidRPr="00F7646D">
        <w:rPr>
          <w:b/>
        </w:rPr>
        <w:t xml:space="preserve">Bela kava in </w:t>
      </w:r>
      <w:proofErr w:type="spellStart"/>
      <w:r w:rsidRPr="00F7646D">
        <w:rPr>
          <w:b/>
        </w:rPr>
        <w:t>Posipanec</w:t>
      </w:r>
      <w:proofErr w:type="spellEnd"/>
    </w:p>
    <w:p w:rsidR="00401BC2" w:rsidRDefault="00401BC2" w:rsidP="00401BC2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1E0" w:firstRow="1" w:lastRow="1" w:firstColumn="1" w:lastColumn="1" w:noHBand="0" w:noVBand="0"/>
      </w:tblPr>
      <w:tblGrid>
        <w:gridCol w:w="9062"/>
      </w:tblGrid>
      <w:tr w:rsidR="00401BC2" w:rsidRPr="009A3823" w:rsidTr="00F7646D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01BC2" w:rsidRPr="009A3823" w:rsidRDefault="00401BC2">
            <w:pPr>
              <w:rPr>
                <w:b/>
                <w:lang w:val="en-GB" w:eastAsia="en-GB"/>
              </w:rPr>
            </w:pPr>
            <w:r w:rsidRPr="009A3823">
              <w:rPr>
                <w:b/>
                <w:lang w:val="en-GB" w:eastAsia="en-GB"/>
              </w:rPr>
              <w:t>IV. del – IZBEREŠ IN PREBEREŠ ENO KNJIGO</w:t>
            </w:r>
          </w:p>
        </w:tc>
      </w:tr>
    </w:tbl>
    <w:p w:rsidR="00401BC2" w:rsidRDefault="00401BC2" w:rsidP="00401BC2">
      <w:pPr>
        <w:rPr>
          <w:sz w:val="28"/>
          <w:szCs w:val="28"/>
        </w:rPr>
      </w:pPr>
    </w:p>
    <w:p w:rsidR="00401BC2" w:rsidRPr="00F7646D" w:rsidRDefault="00401BC2" w:rsidP="00401BC2">
      <w:pPr>
        <w:numPr>
          <w:ilvl w:val="0"/>
          <w:numId w:val="4"/>
        </w:numPr>
        <w:spacing w:line="276" w:lineRule="auto"/>
        <w:rPr>
          <w:b/>
        </w:rPr>
      </w:pPr>
      <w:r w:rsidRPr="00F7646D">
        <w:t xml:space="preserve">E. </w:t>
      </w:r>
      <w:proofErr w:type="spellStart"/>
      <w:r w:rsidRPr="00F7646D">
        <w:t>Blyton</w:t>
      </w:r>
      <w:proofErr w:type="spellEnd"/>
      <w:r w:rsidRPr="00F7646D">
        <w:t xml:space="preserve">: </w:t>
      </w:r>
      <w:r w:rsidRPr="00F7646D">
        <w:rPr>
          <w:b/>
        </w:rPr>
        <w:t>Pet prijateljev. Skrivnosti</w:t>
      </w:r>
    </w:p>
    <w:p w:rsidR="00401BC2" w:rsidRPr="00F7646D" w:rsidRDefault="00401BC2" w:rsidP="00F7646D">
      <w:pPr>
        <w:numPr>
          <w:ilvl w:val="0"/>
          <w:numId w:val="4"/>
        </w:numPr>
        <w:spacing w:line="276" w:lineRule="auto"/>
        <w:rPr>
          <w:b/>
        </w:rPr>
      </w:pPr>
      <w:r w:rsidRPr="00F7646D">
        <w:t xml:space="preserve">R. </w:t>
      </w:r>
      <w:proofErr w:type="spellStart"/>
      <w:r w:rsidRPr="00F7646D">
        <w:t>Dahl</w:t>
      </w:r>
      <w:proofErr w:type="spellEnd"/>
      <w:r w:rsidRPr="00F7646D">
        <w:t xml:space="preserve">: </w:t>
      </w:r>
      <w:r w:rsidRPr="00F7646D">
        <w:rPr>
          <w:b/>
        </w:rPr>
        <w:t>Čaro</w:t>
      </w:r>
      <w:r w:rsidR="00F7646D">
        <w:rPr>
          <w:b/>
        </w:rPr>
        <w:t>vnice/</w:t>
      </w:r>
      <w:r w:rsidRPr="00F7646D">
        <w:rPr>
          <w:b/>
        </w:rPr>
        <w:t xml:space="preserve">Matilda/ </w:t>
      </w:r>
      <w:proofErr w:type="spellStart"/>
      <w:r w:rsidRPr="00F7646D">
        <w:rPr>
          <w:b/>
        </w:rPr>
        <w:t>Charlie</w:t>
      </w:r>
      <w:proofErr w:type="spellEnd"/>
      <w:r w:rsidRPr="00F7646D">
        <w:rPr>
          <w:b/>
        </w:rPr>
        <w:t xml:space="preserve"> in tovarna čokolade</w:t>
      </w:r>
    </w:p>
    <w:p w:rsidR="00401BC2" w:rsidRPr="00F7646D" w:rsidRDefault="00401BC2" w:rsidP="00401BC2">
      <w:pPr>
        <w:numPr>
          <w:ilvl w:val="0"/>
          <w:numId w:val="4"/>
        </w:numPr>
        <w:spacing w:line="276" w:lineRule="auto"/>
        <w:rPr>
          <w:b/>
        </w:rPr>
      </w:pPr>
      <w:r w:rsidRPr="00F7646D">
        <w:t xml:space="preserve">T. </w:t>
      </w:r>
      <w:proofErr w:type="spellStart"/>
      <w:r w:rsidRPr="00F7646D">
        <w:t>Brezina</w:t>
      </w:r>
      <w:proofErr w:type="spellEnd"/>
      <w:r w:rsidRPr="00F7646D">
        <w:t xml:space="preserve">: </w:t>
      </w:r>
      <w:r w:rsidRPr="00F7646D">
        <w:rPr>
          <w:b/>
        </w:rPr>
        <w:t>Zmaj straši opolnoči/Fantom na šoli</w:t>
      </w:r>
    </w:p>
    <w:p w:rsidR="00401BC2" w:rsidRDefault="00401BC2" w:rsidP="00401BC2">
      <w:pPr>
        <w:ind w:left="720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C000"/>
        <w:tblLook w:val="01E0" w:firstRow="1" w:lastRow="1" w:firstColumn="1" w:lastColumn="1" w:noHBand="0" w:noVBand="0"/>
      </w:tblPr>
      <w:tblGrid>
        <w:gridCol w:w="9062"/>
      </w:tblGrid>
      <w:tr w:rsidR="00401BC2" w:rsidRPr="009A3823" w:rsidTr="00F7646D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401BC2" w:rsidRPr="009A3823" w:rsidRDefault="00401BC2" w:rsidP="00F7646D">
            <w:pPr>
              <w:rPr>
                <w:b/>
                <w:lang w:val="en-GB" w:eastAsia="en-GB"/>
              </w:rPr>
            </w:pPr>
            <w:r w:rsidRPr="009A3823">
              <w:rPr>
                <w:b/>
                <w:lang w:val="en-GB" w:eastAsia="en-GB"/>
              </w:rPr>
              <w:t xml:space="preserve">V. del – </w:t>
            </w:r>
            <w:proofErr w:type="spellStart"/>
            <w:r w:rsidR="00F7646D" w:rsidRPr="009A3823">
              <w:rPr>
                <w:b/>
                <w:lang w:val="en-GB" w:eastAsia="en-GB"/>
              </w:rPr>
              <w:t>Izbereš</w:t>
            </w:r>
            <w:proofErr w:type="spellEnd"/>
            <w:r w:rsidR="00F7646D" w:rsidRPr="009A3823">
              <w:rPr>
                <w:b/>
                <w:lang w:val="en-GB" w:eastAsia="en-GB"/>
              </w:rPr>
              <w:t xml:space="preserve"> 3 </w:t>
            </w:r>
            <w:proofErr w:type="spellStart"/>
            <w:r w:rsidR="00F7646D" w:rsidRPr="009A3823">
              <w:rPr>
                <w:b/>
                <w:lang w:val="en-GB" w:eastAsia="en-GB"/>
              </w:rPr>
              <w:t>pesmi</w:t>
            </w:r>
            <w:proofErr w:type="spellEnd"/>
            <w:r w:rsidR="00F7646D" w:rsidRPr="009A3823">
              <w:rPr>
                <w:b/>
                <w:lang w:val="en-GB" w:eastAsia="en-GB"/>
              </w:rPr>
              <w:t xml:space="preserve"> in se </w:t>
            </w:r>
            <w:proofErr w:type="spellStart"/>
            <w:r w:rsidR="00F7646D" w:rsidRPr="009A3823">
              <w:rPr>
                <w:b/>
                <w:lang w:val="en-GB" w:eastAsia="en-GB"/>
              </w:rPr>
              <w:t>jih</w:t>
            </w:r>
            <w:proofErr w:type="spellEnd"/>
            <w:r w:rsidR="00F7646D" w:rsidRPr="009A3823">
              <w:rPr>
                <w:b/>
                <w:lang w:val="en-GB" w:eastAsia="en-GB"/>
              </w:rPr>
              <w:t xml:space="preserve"> </w:t>
            </w:r>
            <w:proofErr w:type="spellStart"/>
            <w:r w:rsidR="00F7646D" w:rsidRPr="009A3823">
              <w:rPr>
                <w:b/>
                <w:lang w:val="en-GB" w:eastAsia="en-GB"/>
              </w:rPr>
              <w:t>naučiš</w:t>
            </w:r>
            <w:proofErr w:type="spellEnd"/>
            <w:r w:rsidR="00F7646D" w:rsidRPr="009A3823">
              <w:rPr>
                <w:b/>
                <w:lang w:val="en-GB" w:eastAsia="en-GB"/>
              </w:rPr>
              <w:t>.</w:t>
            </w:r>
          </w:p>
        </w:tc>
      </w:tr>
    </w:tbl>
    <w:p w:rsidR="00401BC2" w:rsidRDefault="00401BC2" w:rsidP="00401BC2">
      <w:pPr>
        <w:rPr>
          <w:sz w:val="28"/>
          <w:szCs w:val="28"/>
        </w:rPr>
      </w:pPr>
    </w:p>
    <w:p w:rsidR="00401BC2" w:rsidRPr="00F7646D" w:rsidRDefault="00401BC2" w:rsidP="00401BC2">
      <w:pPr>
        <w:numPr>
          <w:ilvl w:val="0"/>
          <w:numId w:val="4"/>
        </w:numPr>
        <w:spacing w:line="276" w:lineRule="auto"/>
      </w:pPr>
      <w:r w:rsidRPr="00F7646D">
        <w:t xml:space="preserve">T. Pavček: </w:t>
      </w:r>
      <w:r w:rsidRPr="00F7646D">
        <w:rPr>
          <w:b/>
        </w:rPr>
        <w:t>Prave in neprave pesmi</w:t>
      </w:r>
    </w:p>
    <w:p w:rsidR="00401BC2" w:rsidRPr="00F7646D" w:rsidRDefault="00401BC2" w:rsidP="00401BC2">
      <w:pPr>
        <w:numPr>
          <w:ilvl w:val="0"/>
          <w:numId w:val="5"/>
        </w:numPr>
        <w:spacing w:line="276" w:lineRule="auto"/>
        <w:rPr>
          <w:b/>
        </w:rPr>
      </w:pPr>
      <w:r w:rsidRPr="00F7646D">
        <w:t xml:space="preserve">S. Kosovel: </w:t>
      </w:r>
      <w:r w:rsidRPr="00F7646D">
        <w:rPr>
          <w:b/>
        </w:rPr>
        <w:t>Sonce ima krono</w:t>
      </w:r>
    </w:p>
    <w:p w:rsidR="00401BC2" w:rsidRPr="00F7646D" w:rsidRDefault="00401BC2" w:rsidP="00401BC2">
      <w:pPr>
        <w:numPr>
          <w:ilvl w:val="0"/>
          <w:numId w:val="5"/>
        </w:numPr>
        <w:spacing w:line="276" w:lineRule="auto"/>
        <w:rPr>
          <w:b/>
        </w:rPr>
      </w:pPr>
      <w:r w:rsidRPr="00F7646D">
        <w:t xml:space="preserve">D. Zajc: </w:t>
      </w:r>
      <w:r w:rsidRPr="00F7646D">
        <w:rPr>
          <w:b/>
        </w:rPr>
        <w:t>Ta roža je zate</w:t>
      </w:r>
    </w:p>
    <w:p w:rsidR="00401BC2" w:rsidRPr="00F7646D" w:rsidRDefault="00401BC2" w:rsidP="00401BC2">
      <w:pPr>
        <w:numPr>
          <w:ilvl w:val="0"/>
          <w:numId w:val="5"/>
        </w:numPr>
        <w:spacing w:line="276" w:lineRule="auto"/>
        <w:rPr>
          <w:b/>
        </w:rPr>
      </w:pPr>
      <w:r w:rsidRPr="00F7646D">
        <w:t xml:space="preserve">N. Maurer: </w:t>
      </w:r>
      <w:r w:rsidRPr="00F7646D">
        <w:rPr>
          <w:b/>
        </w:rPr>
        <w:t>Velik sončen dan</w:t>
      </w:r>
    </w:p>
    <w:p w:rsidR="00401BC2" w:rsidRPr="00F7646D" w:rsidRDefault="00401BC2" w:rsidP="00401BC2">
      <w:pPr>
        <w:numPr>
          <w:ilvl w:val="0"/>
          <w:numId w:val="5"/>
        </w:numPr>
        <w:spacing w:line="276" w:lineRule="auto"/>
        <w:rPr>
          <w:b/>
        </w:rPr>
      </w:pPr>
      <w:r w:rsidRPr="00F7646D">
        <w:t xml:space="preserve">A. R. Roza: </w:t>
      </w:r>
      <w:r w:rsidRPr="00F7646D">
        <w:rPr>
          <w:b/>
        </w:rPr>
        <w:t>Mali rimski cirkus</w:t>
      </w:r>
    </w:p>
    <w:p w:rsidR="00D67339" w:rsidRPr="009A3823" w:rsidRDefault="00401BC2" w:rsidP="00F7646D">
      <w:pPr>
        <w:jc w:val="center"/>
        <w:rPr>
          <w:b/>
          <w:color w:val="FF0000"/>
          <w:sz w:val="28"/>
          <w:szCs w:val="28"/>
          <w:u w:val="single"/>
        </w:rPr>
      </w:pPr>
      <w:r w:rsidRPr="009A3823">
        <w:rPr>
          <w:b/>
          <w:color w:val="FF0000"/>
          <w:sz w:val="28"/>
          <w:szCs w:val="28"/>
          <w:u w:val="single"/>
        </w:rPr>
        <w:t xml:space="preserve">Knjige za Bralno značko </w:t>
      </w:r>
      <w:r w:rsidR="00F7646D" w:rsidRPr="009A3823">
        <w:rPr>
          <w:b/>
          <w:color w:val="FF0000"/>
          <w:sz w:val="28"/>
          <w:szCs w:val="28"/>
          <w:u w:val="single"/>
        </w:rPr>
        <w:t>moraš prebrati do 2. aprila 2022</w:t>
      </w:r>
      <w:r w:rsidRPr="009A3823">
        <w:rPr>
          <w:b/>
          <w:color w:val="FF0000"/>
          <w:sz w:val="28"/>
          <w:szCs w:val="28"/>
          <w:u w:val="single"/>
        </w:rPr>
        <w:t>.</w:t>
      </w:r>
    </w:p>
    <w:sectPr w:rsidR="00D67339" w:rsidRPr="009A382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51E5" w:rsidRDefault="001151E5" w:rsidP="009A3823">
      <w:r>
        <w:separator/>
      </w:r>
    </w:p>
  </w:endnote>
  <w:endnote w:type="continuationSeparator" w:id="0">
    <w:p w:rsidR="001151E5" w:rsidRDefault="001151E5" w:rsidP="009A3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51E5" w:rsidRDefault="001151E5" w:rsidP="009A3823">
      <w:r>
        <w:separator/>
      </w:r>
    </w:p>
  </w:footnote>
  <w:footnote w:type="continuationSeparator" w:id="0">
    <w:p w:rsidR="001151E5" w:rsidRDefault="001151E5" w:rsidP="009A38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823" w:rsidRPr="009A3823" w:rsidRDefault="009A3823" w:rsidP="009A3823">
    <w:pPr>
      <w:pStyle w:val="Glava"/>
      <w:jc w:val="center"/>
      <w:rPr>
        <w:b/>
      </w:rPr>
    </w:pPr>
    <w:r w:rsidRPr="009A3823">
      <w:rPr>
        <w:b/>
      </w:rPr>
      <w:t>Priporočeni seznam za BRALNO ZNAČKO – 5. razred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12ED2"/>
    <w:multiLevelType w:val="hybridMultilevel"/>
    <w:tmpl w:val="DC008BB8"/>
    <w:lvl w:ilvl="0" w:tplc="0424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5602C9"/>
    <w:multiLevelType w:val="hybridMultilevel"/>
    <w:tmpl w:val="23386E6E"/>
    <w:lvl w:ilvl="0" w:tplc="0424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0A84D7D"/>
    <w:multiLevelType w:val="hybridMultilevel"/>
    <w:tmpl w:val="F5BE4228"/>
    <w:lvl w:ilvl="0" w:tplc="0424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5A12F60"/>
    <w:multiLevelType w:val="hybridMultilevel"/>
    <w:tmpl w:val="8780BFDE"/>
    <w:lvl w:ilvl="0" w:tplc="0424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5F114AB"/>
    <w:multiLevelType w:val="hybridMultilevel"/>
    <w:tmpl w:val="D4C66EAC"/>
    <w:lvl w:ilvl="0" w:tplc="0424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BC2"/>
    <w:rsid w:val="001151E5"/>
    <w:rsid w:val="0027785C"/>
    <w:rsid w:val="00285E8F"/>
    <w:rsid w:val="00401BC2"/>
    <w:rsid w:val="009A3823"/>
    <w:rsid w:val="00D67339"/>
    <w:rsid w:val="00F73E0F"/>
    <w:rsid w:val="00F7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2C38EF-3A8B-424D-9AEA-5880697C0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01B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401BC2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7646D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7646D"/>
    <w:rPr>
      <w:rFonts w:ascii="Segoe UI" w:eastAsia="Times New Roman" w:hAnsi="Segoe UI" w:cs="Segoe UI"/>
      <w:sz w:val="18"/>
      <w:szCs w:val="18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9A3823"/>
    <w:pPr>
      <w:tabs>
        <w:tab w:val="center" w:pos="4680"/>
        <w:tab w:val="right" w:pos="9360"/>
      </w:tabs>
    </w:pPr>
  </w:style>
  <w:style w:type="character" w:customStyle="1" w:styleId="GlavaZnak">
    <w:name w:val="Glava Znak"/>
    <w:basedOn w:val="Privzetapisavaodstavka"/>
    <w:link w:val="Glava"/>
    <w:uiPriority w:val="99"/>
    <w:rsid w:val="009A3823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9A3823"/>
    <w:pPr>
      <w:tabs>
        <w:tab w:val="center" w:pos="4680"/>
        <w:tab w:val="right" w:pos="9360"/>
      </w:tabs>
    </w:pPr>
  </w:style>
  <w:style w:type="character" w:customStyle="1" w:styleId="NogaZnak">
    <w:name w:val="Noga Znak"/>
    <w:basedOn w:val="Privzetapisavaodstavka"/>
    <w:link w:val="Noga"/>
    <w:uiPriority w:val="99"/>
    <w:rsid w:val="009A3823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113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emka.si/webapp/wcs/stores/servlet/sl/emkasi/annet-schaa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1106</Characters>
  <Application>Microsoft Office Word</Application>
  <DocSecurity>4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</dc:creator>
  <cp:keywords/>
  <dc:description/>
  <cp:lastModifiedBy>Polonca Žele</cp:lastModifiedBy>
  <cp:revision>2</cp:revision>
  <cp:lastPrinted>2021-08-31T12:44:00Z</cp:lastPrinted>
  <dcterms:created xsi:type="dcterms:W3CDTF">2021-08-31T12:45:00Z</dcterms:created>
  <dcterms:modified xsi:type="dcterms:W3CDTF">2021-08-31T12:45:00Z</dcterms:modified>
</cp:coreProperties>
</file>