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8BA36" w14:textId="02D1733C" w:rsidR="4057378D" w:rsidRPr="00813EE3" w:rsidRDefault="00813EE3" w:rsidP="4057378D">
      <w:pPr>
        <w:jc w:val="center"/>
        <w:rPr>
          <w:rFonts w:ascii="Arial" w:eastAsia="Arial" w:hAnsi="Arial" w:cs="Arial"/>
          <w:b/>
          <w:bCs/>
          <w:i/>
          <w:iCs/>
          <w:color w:val="538135" w:themeColor="accent6" w:themeShade="BF"/>
          <w:sz w:val="32"/>
          <w:szCs w:val="32"/>
        </w:rPr>
      </w:pPr>
      <w:r w:rsidRPr="00813EE3">
        <w:rPr>
          <w:rFonts w:ascii="Arial" w:eastAsia="Arial" w:hAnsi="Arial" w:cs="Arial"/>
          <w:b/>
          <w:bCs/>
          <w:i/>
          <w:iCs/>
          <w:color w:val="538135" w:themeColor="accent6" w:themeShade="BF"/>
          <w:sz w:val="32"/>
          <w:szCs w:val="32"/>
        </w:rPr>
        <w:t>PAPIR IN SEDEM SKRITIH ŽIVLJENJ</w:t>
      </w:r>
    </w:p>
    <w:p w14:paraId="75E60951" w14:textId="77777777" w:rsidR="00813EE3" w:rsidRDefault="00813EE3" w:rsidP="4057378D">
      <w:pPr>
        <w:jc w:val="both"/>
        <w:rPr>
          <w:rFonts w:ascii="Arial" w:eastAsia="Arial" w:hAnsi="Arial" w:cs="Arial"/>
          <w:b/>
          <w:bCs/>
          <w:iCs/>
          <w:color w:val="538135" w:themeColor="accent6" w:themeShade="BF"/>
          <w:sz w:val="28"/>
          <w:szCs w:val="28"/>
        </w:rPr>
      </w:pPr>
    </w:p>
    <w:p w14:paraId="587B8716" w14:textId="1E7B2924" w:rsidR="4057378D" w:rsidRPr="00813EE3" w:rsidRDefault="4057378D" w:rsidP="4057378D">
      <w:pPr>
        <w:jc w:val="both"/>
        <w:rPr>
          <w:rFonts w:ascii="Arial" w:eastAsia="Arial" w:hAnsi="Arial" w:cs="Arial"/>
          <w:b/>
          <w:bCs/>
          <w:iCs/>
          <w:color w:val="538135" w:themeColor="accent6" w:themeShade="BF"/>
          <w:sz w:val="28"/>
          <w:szCs w:val="28"/>
        </w:rPr>
      </w:pPr>
      <w:r w:rsidRPr="00813EE3">
        <w:rPr>
          <w:rFonts w:ascii="Arial" w:eastAsia="Arial" w:hAnsi="Arial" w:cs="Arial"/>
          <w:b/>
          <w:bCs/>
          <w:iCs/>
          <w:color w:val="538135" w:themeColor="accent6" w:themeShade="BF"/>
          <w:sz w:val="28"/>
          <w:szCs w:val="28"/>
        </w:rPr>
        <w:t>Ali ste vedeli?</w:t>
      </w:r>
    </w:p>
    <w:p w14:paraId="0F65FA1A" w14:textId="74F3C3B4" w:rsidR="4057378D" w:rsidRPr="00813EE3" w:rsidRDefault="4057378D" w:rsidP="4057378D">
      <w:pPr>
        <w:jc w:val="both"/>
        <w:rPr>
          <w:rFonts w:ascii="Arial" w:eastAsia="Arial" w:hAnsi="Arial" w:cs="Arial"/>
          <w:sz w:val="28"/>
          <w:szCs w:val="28"/>
        </w:rPr>
      </w:pPr>
      <w:r w:rsidRPr="00813EE3">
        <w:rPr>
          <w:rFonts w:ascii="Arial" w:eastAsia="Arial" w:hAnsi="Arial" w:cs="Arial"/>
          <w:sz w:val="28"/>
          <w:szCs w:val="28"/>
        </w:rPr>
        <w:t>Papir se lahko reciklira kar sedemkrat, zato lahko rečemo, da ima sedem življenj</w:t>
      </w:r>
      <w:r w:rsidR="001C6669">
        <w:rPr>
          <w:rFonts w:ascii="Arial" w:eastAsia="Arial" w:hAnsi="Arial" w:cs="Arial"/>
          <w:sz w:val="28"/>
          <w:szCs w:val="28"/>
        </w:rPr>
        <w:t xml:space="preserve">. </w:t>
      </w:r>
    </w:p>
    <w:p w14:paraId="37DAF11F" w14:textId="03F12FA5" w:rsidR="4057378D" w:rsidRPr="00813EE3" w:rsidRDefault="0071324B" w:rsidP="4057378D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666DFB31" wp14:editId="56BD7FF7">
            <wp:simplePos x="0" y="0"/>
            <wp:positionH relativeFrom="margin">
              <wp:align>left</wp:align>
            </wp:positionH>
            <wp:positionV relativeFrom="paragraph">
              <wp:posOffset>328930</wp:posOffset>
            </wp:positionV>
            <wp:extent cx="2933700" cy="196215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057378D" w:rsidRPr="00813EE3">
        <w:rPr>
          <w:rFonts w:ascii="Arial" w:eastAsia="Arial" w:hAnsi="Arial" w:cs="Arial"/>
          <w:sz w:val="28"/>
          <w:szCs w:val="28"/>
        </w:rPr>
        <w:t xml:space="preserve">Za eno tono papirja moramo posekati kar 24 dreves. Z izdelavo ene tone papirja iz recikliranega papirja ohranimo 17 dreves. </w:t>
      </w:r>
    </w:p>
    <w:p w14:paraId="41BCD2AF" w14:textId="498FF4BB" w:rsidR="4057378D" w:rsidRPr="00813EE3" w:rsidRDefault="4057378D" w:rsidP="4057378D">
      <w:pPr>
        <w:jc w:val="both"/>
        <w:rPr>
          <w:rFonts w:ascii="Arial" w:eastAsia="Arial" w:hAnsi="Arial" w:cs="Arial"/>
          <w:sz w:val="28"/>
          <w:szCs w:val="28"/>
        </w:rPr>
      </w:pPr>
      <w:r w:rsidRPr="00813EE3">
        <w:rPr>
          <w:rFonts w:ascii="Arial" w:eastAsia="Arial" w:hAnsi="Arial" w:cs="Arial"/>
          <w:sz w:val="28"/>
          <w:szCs w:val="28"/>
        </w:rPr>
        <w:t>Recikliran papir je do okolja dokazano bolj prijazen kot nov papir (vir: CEPI). Pri recikliranju se porabi manj surovin (lesa in vode), energije, manj oziroma skoraj nič kemikalij, bistveno pa se zmanjšajo izpusti CO</w:t>
      </w:r>
      <w:r w:rsidRPr="00813EE3">
        <w:rPr>
          <w:rFonts w:ascii="Arial" w:eastAsia="Arial" w:hAnsi="Arial" w:cs="Arial"/>
          <w:sz w:val="28"/>
          <w:szCs w:val="28"/>
          <w:vertAlign w:val="superscript"/>
        </w:rPr>
        <w:t>2</w:t>
      </w:r>
      <w:r w:rsidRPr="00813EE3">
        <w:rPr>
          <w:rFonts w:ascii="Arial" w:eastAsia="Arial" w:hAnsi="Arial" w:cs="Arial"/>
          <w:sz w:val="28"/>
          <w:szCs w:val="28"/>
        </w:rPr>
        <w:t xml:space="preserve"> v ozračje. </w:t>
      </w:r>
    </w:p>
    <w:p w14:paraId="23701D3C" w14:textId="205949C0" w:rsidR="4057378D" w:rsidRPr="00813EE3" w:rsidRDefault="4057378D" w:rsidP="4057378D">
      <w:pPr>
        <w:jc w:val="both"/>
        <w:rPr>
          <w:rFonts w:ascii="Arial" w:eastAsia="Arial" w:hAnsi="Arial" w:cs="Arial"/>
          <w:sz w:val="28"/>
          <w:szCs w:val="28"/>
        </w:rPr>
      </w:pPr>
      <w:r w:rsidRPr="00813EE3">
        <w:rPr>
          <w:rFonts w:ascii="Arial" w:eastAsia="Arial" w:hAnsi="Arial" w:cs="Arial"/>
          <w:sz w:val="28"/>
          <w:szCs w:val="28"/>
        </w:rPr>
        <w:t xml:space="preserve">Z ločenim oddajanjem starega papirja, pozitivno vplivamo na naravo. </w:t>
      </w:r>
    </w:p>
    <w:p w14:paraId="710B7DEF" w14:textId="77777777" w:rsidR="000F3310" w:rsidRDefault="000F3310" w:rsidP="4057378D">
      <w:pPr>
        <w:jc w:val="both"/>
        <w:rPr>
          <w:rFonts w:ascii="Arial" w:eastAsia="Arial" w:hAnsi="Arial" w:cs="Arial"/>
          <w:b/>
          <w:color w:val="538135" w:themeColor="accent6" w:themeShade="BF"/>
          <w:sz w:val="28"/>
          <w:szCs w:val="28"/>
        </w:rPr>
      </w:pPr>
    </w:p>
    <w:p w14:paraId="0A529603" w14:textId="5BEEBE68" w:rsidR="4057378D" w:rsidRPr="00813EE3" w:rsidRDefault="4057378D" w:rsidP="4057378D">
      <w:pPr>
        <w:jc w:val="both"/>
        <w:rPr>
          <w:rFonts w:ascii="Arial" w:eastAsia="Arial" w:hAnsi="Arial" w:cs="Arial"/>
          <w:b/>
          <w:color w:val="538135" w:themeColor="accent6" w:themeShade="BF"/>
          <w:sz w:val="28"/>
          <w:szCs w:val="28"/>
        </w:rPr>
      </w:pPr>
      <w:r w:rsidRPr="00813EE3">
        <w:rPr>
          <w:rFonts w:ascii="Arial" w:eastAsia="Arial" w:hAnsi="Arial" w:cs="Arial"/>
          <w:b/>
          <w:color w:val="538135" w:themeColor="accent6" w:themeShade="BF"/>
          <w:sz w:val="28"/>
          <w:szCs w:val="28"/>
        </w:rPr>
        <w:t>Kaj je recikliranje?</w:t>
      </w:r>
    </w:p>
    <w:p w14:paraId="0F952865" w14:textId="3E9C9195" w:rsidR="4057378D" w:rsidRDefault="000F3310" w:rsidP="00813EE3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To je p</w:t>
      </w:r>
      <w:r w:rsidR="4057378D" w:rsidRPr="4057378D">
        <w:rPr>
          <w:rFonts w:ascii="Arial" w:eastAsia="Arial" w:hAnsi="Arial" w:cs="Arial"/>
          <w:sz w:val="28"/>
          <w:szCs w:val="28"/>
        </w:rPr>
        <w:t xml:space="preserve">roces, v katerem odpadke predelamo in jih ponovno uporabimo, imenujemo recikliranje. </w:t>
      </w:r>
    </w:p>
    <w:p w14:paraId="23BF6596" w14:textId="60EB3814" w:rsidR="4057378D" w:rsidRPr="00813EE3" w:rsidRDefault="4057378D" w:rsidP="4057378D">
      <w:pPr>
        <w:jc w:val="both"/>
        <w:rPr>
          <w:rFonts w:ascii="Arial" w:eastAsia="Arial" w:hAnsi="Arial" w:cs="Arial"/>
          <w:b/>
          <w:color w:val="538135" w:themeColor="accent6" w:themeShade="BF"/>
          <w:sz w:val="28"/>
          <w:szCs w:val="28"/>
        </w:rPr>
      </w:pPr>
      <w:r w:rsidRPr="00813EE3">
        <w:rPr>
          <w:rFonts w:ascii="Arial" w:eastAsia="Arial" w:hAnsi="Arial" w:cs="Arial"/>
          <w:b/>
          <w:color w:val="538135" w:themeColor="accent6" w:themeShade="BF"/>
          <w:sz w:val="28"/>
          <w:szCs w:val="28"/>
        </w:rPr>
        <w:lastRenderedPageBreak/>
        <w:t>Kaj lahko izdelamo iz recikliran</w:t>
      </w:r>
      <w:r w:rsidR="0071324B">
        <w:rPr>
          <w:rFonts w:ascii="Arial" w:eastAsia="Arial" w:hAnsi="Arial" w:cs="Arial"/>
          <w:b/>
          <w:color w:val="538135" w:themeColor="accent6" w:themeShade="BF"/>
          <w:sz w:val="28"/>
          <w:szCs w:val="28"/>
        </w:rPr>
        <w:t>ega</w:t>
      </w:r>
      <w:r w:rsidRPr="00813EE3">
        <w:rPr>
          <w:rFonts w:ascii="Arial" w:eastAsia="Arial" w:hAnsi="Arial" w:cs="Arial"/>
          <w:b/>
          <w:color w:val="538135" w:themeColor="accent6" w:themeShade="BF"/>
          <w:sz w:val="28"/>
          <w:szCs w:val="28"/>
        </w:rPr>
        <w:t xml:space="preserve"> </w:t>
      </w:r>
      <w:r w:rsidR="0071324B">
        <w:rPr>
          <w:rFonts w:ascii="Arial" w:eastAsia="Arial" w:hAnsi="Arial" w:cs="Arial"/>
          <w:b/>
          <w:color w:val="538135" w:themeColor="accent6" w:themeShade="BF"/>
          <w:sz w:val="28"/>
          <w:szCs w:val="28"/>
        </w:rPr>
        <w:t>papirja</w:t>
      </w:r>
      <w:r w:rsidRPr="00813EE3">
        <w:rPr>
          <w:rFonts w:ascii="Arial" w:eastAsia="Arial" w:hAnsi="Arial" w:cs="Arial"/>
          <w:b/>
          <w:color w:val="538135" w:themeColor="accent6" w:themeShade="BF"/>
          <w:sz w:val="28"/>
          <w:szCs w:val="28"/>
        </w:rPr>
        <w:t>?</w:t>
      </w:r>
    </w:p>
    <w:p w14:paraId="50A6AE8C" w14:textId="74355EF9" w:rsidR="4057378D" w:rsidRDefault="4057378D" w:rsidP="4057378D">
      <w:pPr>
        <w:jc w:val="both"/>
        <w:rPr>
          <w:rFonts w:ascii="Arial" w:eastAsia="Arial" w:hAnsi="Arial" w:cs="Arial"/>
          <w:sz w:val="28"/>
          <w:szCs w:val="28"/>
        </w:rPr>
      </w:pPr>
      <w:r w:rsidRPr="4057378D">
        <w:rPr>
          <w:rFonts w:ascii="Arial" w:eastAsia="Arial" w:hAnsi="Arial" w:cs="Arial"/>
          <w:sz w:val="28"/>
          <w:szCs w:val="28"/>
        </w:rPr>
        <w:t>Iz odpadnega papirja lahko izdelamo kuverte, ča</w:t>
      </w:r>
      <w:r w:rsidR="00A72333">
        <w:rPr>
          <w:rFonts w:ascii="Arial" w:eastAsia="Arial" w:hAnsi="Arial" w:cs="Arial"/>
          <w:sz w:val="28"/>
          <w:szCs w:val="28"/>
        </w:rPr>
        <w:t xml:space="preserve">sopise, knjige, zvezke, škatle, </w:t>
      </w:r>
      <w:r w:rsidRPr="4057378D">
        <w:rPr>
          <w:rFonts w:ascii="Arial" w:eastAsia="Arial" w:hAnsi="Arial" w:cs="Arial"/>
          <w:sz w:val="28"/>
          <w:szCs w:val="28"/>
        </w:rPr>
        <w:t>robčke, prtičke</w:t>
      </w:r>
      <w:r w:rsidR="000F3310">
        <w:rPr>
          <w:rFonts w:ascii="Arial" w:eastAsia="Arial" w:hAnsi="Arial" w:cs="Arial"/>
          <w:sz w:val="28"/>
          <w:szCs w:val="28"/>
        </w:rPr>
        <w:t>, papirnate</w:t>
      </w:r>
      <w:r w:rsidRPr="4057378D">
        <w:rPr>
          <w:rFonts w:ascii="Arial" w:eastAsia="Arial" w:hAnsi="Arial" w:cs="Arial"/>
          <w:sz w:val="28"/>
          <w:szCs w:val="28"/>
        </w:rPr>
        <w:t xml:space="preserve"> brisače, škatle za jajca, itd.</w:t>
      </w:r>
    </w:p>
    <w:p w14:paraId="440E7F67" w14:textId="45AF9C52" w:rsidR="4057378D" w:rsidRDefault="00F50AF7" w:rsidP="4057378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41A9BBA3" wp14:editId="6A9FC279">
            <wp:simplePos x="0" y="0"/>
            <wp:positionH relativeFrom="margin">
              <wp:posOffset>3865463</wp:posOffset>
            </wp:positionH>
            <wp:positionV relativeFrom="paragraph">
              <wp:posOffset>10160</wp:posOffset>
            </wp:positionV>
            <wp:extent cx="2341418" cy="2307340"/>
            <wp:effectExtent l="0" t="0" r="1905" b="0"/>
            <wp:wrapNone/>
            <wp:docPr id="640692326" name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418" cy="230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10E5084" w14:textId="29B2A6A4" w:rsidR="4057378D" w:rsidRDefault="4057378D" w:rsidP="4057378D">
      <w:pPr>
        <w:jc w:val="both"/>
        <w:rPr>
          <w:rFonts w:ascii="Arial" w:eastAsia="Arial" w:hAnsi="Arial" w:cs="Arial"/>
          <w:sz w:val="24"/>
          <w:szCs w:val="24"/>
        </w:rPr>
      </w:pPr>
    </w:p>
    <w:p w14:paraId="787F3176" w14:textId="64BDEA76" w:rsidR="4057378D" w:rsidRDefault="4057378D" w:rsidP="4057378D">
      <w:pPr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14:paraId="0D206DC9" w14:textId="5671884C" w:rsidR="4057378D" w:rsidRDefault="4057378D" w:rsidP="4057378D">
      <w:pPr>
        <w:jc w:val="center"/>
      </w:pPr>
    </w:p>
    <w:p w14:paraId="218278B2" w14:textId="77777777" w:rsidR="00F50AF7" w:rsidRDefault="00F50AF7" w:rsidP="00F50AF7">
      <w:pPr>
        <w:pStyle w:val="Naslov2"/>
        <w:rPr>
          <w:rFonts w:ascii="Arial" w:eastAsia="Arial" w:hAnsi="Arial" w:cs="Arial"/>
          <w:color w:val="538135" w:themeColor="accent6" w:themeShade="BF"/>
          <w:sz w:val="28"/>
          <w:szCs w:val="28"/>
        </w:rPr>
      </w:pPr>
    </w:p>
    <w:p w14:paraId="7B32488A" w14:textId="218C2064" w:rsidR="00F50AF7" w:rsidRDefault="00F50AF7" w:rsidP="00F50AF7">
      <w:pPr>
        <w:pStyle w:val="Naslov2"/>
        <w:rPr>
          <w:rFonts w:ascii="Arial" w:eastAsia="Arial" w:hAnsi="Arial" w:cs="Arial"/>
          <w:color w:val="538135" w:themeColor="accent6" w:themeShade="BF"/>
          <w:sz w:val="28"/>
          <w:szCs w:val="28"/>
        </w:rPr>
      </w:pPr>
    </w:p>
    <w:p w14:paraId="17C34F22" w14:textId="3ABF84AC" w:rsidR="00F50AF7" w:rsidRDefault="00F50AF7" w:rsidP="00F50AF7"/>
    <w:p w14:paraId="60519299" w14:textId="77777777" w:rsidR="00F50AF7" w:rsidRPr="00F50AF7" w:rsidRDefault="00F50AF7" w:rsidP="00F50AF7"/>
    <w:p w14:paraId="67B69EE7" w14:textId="255CFBBD" w:rsidR="00F50AF7" w:rsidRPr="00813EE3" w:rsidRDefault="4057378D" w:rsidP="00F50AF7">
      <w:pPr>
        <w:pStyle w:val="Naslov2"/>
        <w:rPr>
          <w:rFonts w:ascii="Arial" w:eastAsia="Arial" w:hAnsi="Arial" w:cs="Arial"/>
          <w:b/>
          <w:color w:val="538135" w:themeColor="accent6" w:themeShade="BF"/>
          <w:sz w:val="28"/>
          <w:szCs w:val="28"/>
        </w:rPr>
      </w:pPr>
      <w:r w:rsidRPr="00813EE3">
        <w:rPr>
          <w:rFonts w:ascii="Arial" w:eastAsia="Arial" w:hAnsi="Arial" w:cs="Arial"/>
          <w:b/>
          <w:color w:val="538135" w:themeColor="accent6" w:themeShade="BF"/>
          <w:sz w:val="28"/>
          <w:szCs w:val="28"/>
        </w:rPr>
        <w:t>Kaj sodi v zabojnik za papir in karton?</w:t>
      </w:r>
    </w:p>
    <w:p w14:paraId="6C427A74" w14:textId="0525D8D9" w:rsidR="4057378D" w:rsidRPr="006D6DC0" w:rsidRDefault="001927A3" w:rsidP="00F50AF7">
      <w:pPr>
        <w:pStyle w:val="Naslov2"/>
        <w:numPr>
          <w:ilvl w:val="0"/>
          <w:numId w:val="2"/>
        </w:numPr>
        <w:rPr>
          <w:rFonts w:ascii="Arial" w:eastAsia="Arial" w:hAnsi="Arial" w:cs="Arial"/>
          <w:color w:val="808080" w:themeColor="background1" w:themeShade="80"/>
          <w:sz w:val="28"/>
          <w:szCs w:val="28"/>
        </w:rPr>
      </w:pPr>
      <w:r w:rsidRPr="006D6DC0">
        <w:rPr>
          <w:rFonts w:ascii="Calibri" w:eastAsia="Calibri" w:hAnsi="Calibri" w:cs="Calibri"/>
          <w:color w:val="808080" w:themeColor="background1" w:themeShade="80"/>
          <w:sz w:val="28"/>
          <w:szCs w:val="28"/>
        </w:rPr>
        <w:t>č</w:t>
      </w:r>
      <w:r w:rsidR="4057378D" w:rsidRPr="006D6DC0">
        <w:rPr>
          <w:rFonts w:ascii="Calibri" w:eastAsia="Calibri" w:hAnsi="Calibri" w:cs="Calibri"/>
          <w:color w:val="808080" w:themeColor="background1" w:themeShade="80"/>
          <w:sz w:val="28"/>
          <w:szCs w:val="28"/>
        </w:rPr>
        <w:t>asopisi</w:t>
      </w:r>
      <w:r w:rsidR="00F50AF7" w:rsidRPr="006D6DC0">
        <w:rPr>
          <w:rFonts w:ascii="Calibri" w:eastAsia="Calibri" w:hAnsi="Calibri" w:cs="Calibri"/>
          <w:color w:val="808080" w:themeColor="background1" w:themeShade="80"/>
          <w:sz w:val="28"/>
          <w:szCs w:val="28"/>
        </w:rPr>
        <w:t xml:space="preserve">, </w:t>
      </w:r>
      <w:r w:rsidR="4057378D" w:rsidRPr="006D6DC0">
        <w:rPr>
          <w:rFonts w:ascii="Calibri" w:eastAsia="Calibri" w:hAnsi="Calibri" w:cs="Calibri"/>
          <w:color w:val="808080" w:themeColor="background1" w:themeShade="80"/>
          <w:sz w:val="28"/>
          <w:szCs w:val="28"/>
        </w:rPr>
        <w:t>revije</w:t>
      </w:r>
      <w:r w:rsidR="00F50AF7" w:rsidRPr="006D6DC0">
        <w:rPr>
          <w:rFonts w:ascii="Calibri" w:eastAsia="Calibri" w:hAnsi="Calibri" w:cs="Calibri"/>
          <w:color w:val="808080" w:themeColor="background1" w:themeShade="80"/>
          <w:sz w:val="28"/>
          <w:szCs w:val="28"/>
        </w:rPr>
        <w:t xml:space="preserve">, </w:t>
      </w:r>
      <w:r w:rsidR="4057378D" w:rsidRPr="006D6DC0">
        <w:rPr>
          <w:rFonts w:ascii="Calibri" w:eastAsia="Calibri" w:hAnsi="Calibri" w:cs="Calibri"/>
          <w:color w:val="808080" w:themeColor="background1" w:themeShade="80"/>
          <w:sz w:val="28"/>
          <w:szCs w:val="28"/>
        </w:rPr>
        <w:t>zvezki</w:t>
      </w:r>
    </w:p>
    <w:p w14:paraId="7E9D7580" w14:textId="3AC3EE34" w:rsidR="4057378D" w:rsidRPr="006D6DC0" w:rsidRDefault="4057378D" w:rsidP="4057378D">
      <w:pPr>
        <w:pStyle w:val="Odstavekseznama"/>
        <w:numPr>
          <w:ilvl w:val="0"/>
          <w:numId w:val="1"/>
        </w:numPr>
        <w:rPr>
          <w:color w:val="808080" w:themeColor="background1" w:themeShade="80"/>
          <w:sz w:val="28"/>
          <w:szCs w:val="28"/>
        </w:rPr>
      </w:pPr>
      <w:r w:rsidRPr="006D6DC0">
        <w:rPr>
          <w:rFonts w:ascii="Calibri" w:eastAsia="Calibri" w:hAnsi="Calibri" w:cs="Calibri"/>
          <w:color w:val="808080" w:themeColor="background1" w:themeShade="80"/>
          <w:sz w:val="28"/>
          <w:szCs w:val="28"/>
        </w:rPr>
        <w:t>knjige</w:t>
      </w:r>
    </w:p>
    <w:p w14:paraId="690EA8B6" w14:textId="1934ECF0" w:rsidR="4057378D" w:rsidRPr="006D6DC0" w:rsidRDefault="000F3310" w:rsidP="4057378D">
      <w:pPr>
        <w:pStyle w:val="Odstavekseznama"/>
        <w:numPr>
          <w:ilvl w:val="0"/>
          <w:numId w:val="1"/>
        </w:numPr>
        <w:rPr>
          <w:color w:val="808080" w:themeColor="background1" w:themeShade="80"/>
          <w:sz w:val="28"/>
          <w:szCs w:val="28"/>
        </w:rPr>
      </w:pPr>
      <w:r>
        <w:rPr>
          <w:rFonts w:ascii="Calibri" w:eastAsia="Calibri" w:hAnsi="Calibri" w:cs="Calibri"/>
          <w:color w:val="808080" w:themeColor="background1" w:themeShade="80"/>
          <w:sz w:val="28"/>
          <w:szCs w:val="28"/>
        </w:rPr>
        <w:t>reklamni letaki</w:t>
      </w:r>
    </w:p>
    <w:p w14:paraId="50EC2A89" w14:textId="697968A8" w:rsidR="4057378D" w:rsidRPr="006D6DC0" w:rsidRDefault="4057378D" w:rsidP="4057378D">
      <w:pPr>
        <w:pStyle w:val="Odstavekseznama"/>
        <w:numPr>
          <w:ilvl w:val="0"/>
          <w:numId w:val="1"/>
        </w:numPr>
        <w:rPr>
          <w:color w:val="808080" w:themeColor="background1" w:themeShade="80"/>
          <w:sz w:val="28"/>
          <w:szCs w:val="28"/>
        </w:rPr>
      </w:pPr>
      <w:r w:rsidRPr="006D6DC0">
        <w:rPr>
          <w:rFonts w:ascii="Calibri" w:eastAsia="Calibri" w:hAnsi="Calibri" w:cs="Calibri"/>
          <w:color w:val="808080" w:themeColor="background1" w:themeShade="80"/>
          <w:sz w:val="28"/>
          <w:szCs w:val="28"/>
        </w:rPr>
        <w:t>katalogi</w:t>
      </w:r>
    </w:p>
    <w:p w14:paraId="7373EC9F" w14:textId="0C03F01D" w:rsidR="4057378D" w:rsidRPr="006D6DC0" w:rsidRDefault="4057378D" w:rsidP="4057378D">
      <w:pPr>
        <w:pStyle w:val="Odstavekseznama"/>
        <w:numPr>
          <w:ilvl w:val="0"/>
          <w:numId w:val="1"/>
        </w:numPr>
        <w:rPr>
          <w:color w:val="808080" w:themeColor="background1" w:themeShade="80"/>
          <w:sz w:val="28"/>
          <w:szCs w:val="28"/>
        </w:rPr>
      </w:pPr>
      <w:r w:rsidRPr="006D6DC0">
        <w:rPr>
          <w:rFonts w:ascii="Calibri" w:eastAsia="Calibri" w:hAnsi="Calibri" w:cs="Calibri"/>
          <w:color w:val="808080" w:themeColor="background1" w:themeShade="80"/>
          <w:sz w:val="28"/>
          <w:szCs w:val="28"/>
        </w:rPr>
        <w:t>pisemske ovojnice</w:t>
      </w:r>
    </w:p>
    <w:p w14:paraId="31CFB5B2" w14:textId="41CE3797" w:rsidR="4057378D" w:rsidRPr="006D6DC0" w:rsidRDefault="4057378D" w:rsidP="4057378D">
      <w:pPr>
        <w:pStyle w:val="Odstavekseznama"/>
        <w:numPr>
          <w:ilvl w:val="0"/>
          <w:numId w:val="1"/>
        </w:numPr>
        <w:rPr>
          <w:color w:val="808080" w:themeColor="background1" w:themeShade="80"/>
          <w:sz w:val="28"/>
          <w:szCs w:val="28"/>
        </w:rPr>
      </w:pPr>
      <w:r w:rsidRPr="006D6DC0">
        <w:rPr>
          <w:rFonts w:ascii="Calibri" w:eastAsia="Calibri" w:hAnsi="Calibri" w:cs="Calibri"/>
          <w:color w:val="808080" w:themeColor="background1" w:themeShade="80"/>
          <w:sz w:val="28"/>
          <w:szCs w:val="28"/>
        </w:rPr>
        <w:t>pisarniški papir</w:t>
      </w:r>
    </w:p>
    <w:p w14:paraId="636793FA" w14:textId="6EC2DB0B" w:rsidR="4057378D" w:rsidRPr="006D6DC0" w:rsidRDefault="4057378D" w:rsidP="4057378D">
      <w:pPr>
        <w:pStyle w:val="Odstavekseznama"/>
        <w:numPr>
          <w:ilvl w:val="0"/>
          <w:numId w:val="1"/>
        </w:numPr>
        <w:rPr>
          <w:color w:val="808080" w:themeColor="background1" w:themeShade="80"/>
          <w:sz w:val="28"/>
          <w:szCs w:val="28"/>
        </w:rPr>
      </w:pPr>
      <w:r w:rsidRPr="006D6DC0">
        <w:rPr>
          <w:rFonts w:ascii="Calibri" w:eastAsia="Calibri" w:hAnsi="Calibri" w:cs="Calibri"/>
          <w:color w:val="808080" w:themeColor="background1" w:themeShade="80"/>
          <w:sz w:val="28"/>
          <w:szCs w:val="28"/>
        </w:rPr>
        <w:t>ovojni papir</w:t>
      </w:r>
    </w:p>
    <w:p w14:paraId="2A55973F" w14:textId="20409E77" w:rsidR="4057378D" w:rsidRPr="006D6DC0" w:rsidRDefault="4057378D" w:rsidP="4057378D">
      <w:pPr>
        <w:pStyle w:val="Odstavekseznama"/>
        <w:numPr>
          <w:ilvl w:val="0"/>
          <w:numId w:val="1"/>
        </w:numPr>
        <w:rPr>
          <w:color w:val="808080" w:themeColor="background1" w:themeShade="80"/>
          <w:sz w:val="28"/>
          <w:szCs w:val="28"/>
        </w:rPr>
      </w:pPr>
      <w:r w:rsidRPr="006D6DC0">
        <w:rPr>
          <w:rFonts w:ascii="Calibri" w:eastAsia="Calibri" w:hAnsi="Calibri" w:cs="Calibri"/>
          <w:color w:val="808080" w:themeColor="background1" w:themeShade="80"/>
          <w:sz w:val="28"/>
          <w:szCs w:val="28"/>
        </w:rPr>
        <w:t>papirnate nakupovalne vrečke</w:t>
      </w:r>
    </w:p>
    <w:p w14:paraId="3C79B2B8" w14:textId="40740E0D" w:rsidR="4057378D" w:rsidRPr="006D6DC0" w:rsidRDefault="4057378D" w:rsidP="00380343">
      <w:pPr>
        <w:pStyle w:val="Odstavekseznama"/>
        <w:numPr>
          <w:ilvl w:val="0"/>
          <w:numId w:val="1"/>
        </w:numPr>
        <w:rPr>
          <w:color w:val="808080" w:themeColor="background1" w:themeShade="80"/>
          <w:sz w:val="28"/>
          <w:szCs w:val="28"/>
        </w:rPr>
      </w:pPr>
      <w:r w:rsidRPr="006D6DC0">
        <w:rPr>
          <w:rFonts w:ascii="Calibri" w:eastAsia="Calibri" w:hAnsi="Calibri" w:cs="Calibri"/>
          <w:color w:val="808080" w:themeColor="background1" w:themeShade="80"/>
          <w:sz w:val="28"/>
          <w:szCs w:val="28"/>
        </w:rPr>
        <w:t>kartonska embalaža</w:t>
      </w:r>
      <w:r w:rsidR="00380343" w:rsidRPr="006D6DC0">
        <w:rPr>
          <w:rFonts w:ascii="Calibri" w:eastAsia="Calibri" w:hAnsi="Calibri" w:cs="Calibri"/>
          <w:color w:val="808080" w:themeColor="background1" w:themeShade="80"/>
          <w:sz w:val="28"/>
          <w:szCs w:val="28"/>
        </w:rPr>
        <w:t xml:space="preserve">, </w:t>
      </w:r>
      <w:r w:rsidRPr="006D6DC0">
        <w:rPr>
          <w:rFonts w:ascii="Calibri" w:eastAsia="Calibri" w:hAnsi="Calibri" w:cs="Calibri"/>
          <w:color w:val="808080" w:themeColor="background1" w:themeShade="80"/>
          <w:sz w:val="28"/>
          <w:szCs w:val="28"/>
        </w:rPr>
        <w:t>lepenka</w:t>
      </w:r>
    </w:p>
    <w:p w14:paraId="305016CB" w14:textId="3471E8CD" w:rsidR="4057378D" w:rsidRPr="00003145" w:rsidRDefault="4057378D" w:rsidP="4057378D">
      <w:pPr>
        <w:rPr>
          <w:rFonts w:ascii="Arial" w:eastAsia="Arial" w:hAnsi="Arial" w:cs="Arial"/>
          <w:b/>
          <w:color w:val="A6A6A6" w:themeColor="background1" w:themeShade="A6"/>
          <w:sz w:val="28"/>
          <w:szCs w:val="28"/>
        </w:rPr>
      </w:pPr>
      <w:r w:rsidRPr="00813EE3">
        <w:rPr>
          <w:rFonts w:ascii="Arial" w:eastAsia="Arial" w:hAnsi="Arial" w:cs="Arial"/>
          <w:b/>
          <w:color w:val="FF0000"/>
          <w:sz w:val="28"/>
          <w:szCs w:val="28"/>
        </w:rPr>
        <w:lastRenderedPageBreak/>
        <w:t xml:space="preserve">Kaj ne sodi v zabojnik za papir in </w:t>
      </w:r>
      <w:r w:rsidRPr="00003145">
        <w:rPr>
          <w:rFonts w:ascii="Arial" w:eastAsia="Arial" w:hAnsi="Arial" w:cs="Arial"/>
          <w:b/>
          <w:color w:val="FF0000"/>
          <w:sz w:val="28"/>
          <w:szCs w:val="28"/>
        </w:rPr>
        <w:t>karton?</w:t>
      </w:r>
    </w:p>
    <w:p w14:paraId="560BC897" w14:textId="7EBB3C5F" w:rsidR="4057378D" w:rsidRPr="006D6DC0" w:rsidRDefault="4057378D" w:rsidP="4057378D">
      <w:pPr>
        <w:pStyle w:val="Odstavekseznama"/>
        <w:numPr>
          <w:ilvl w:val="0"/>
          <w:numId w:val="1"/>
        </w:numPr>
        <w:rPr>
          <w:color w:val="808080" w:themeColor="background1" w:themeShade="80"/>
          <w:sz w:val="28"/>
          <w:szCs w:val="28"/>
        </w:rPr>
      </w:pPr>
      <w:r w:rsidRPr="006D6DC0">
        <w:rPr>
          <w:rFonts w:ascii="Arial" w:eastAsia="Arial" w:hAnsi="Arial" w:cs="Arial"/>
          <w:color w:val="808080" w:themeColor="background1" w:themeShade="80"/>
          <w:sz w:val="28"/>
          <w:szCs w:val="28"/>
        </w:rPr>
        <w:t>kartonska votla embalaža tekočin</w:t>
      </w:r>
    </w:p>
    <w:p w14:paraId="48BDD53F" w14:textId="71830C73" w:rsidR="4057378D" w:rsidRPr="006D6DC0" w:rsidRDefault="4057378D" w:rsidP="4057378D">
      <w:pPr>
        <w:pStyle w:val="Odstavekseznama"/>
        <w:numPr>
          <w:ilvl w:val="0"/>
          <w:numId w:val="1"/>
        </w:numPr>
        <w:rPr>
          <w:color w:val="808080" w:themeColor="background1" w:themeShade="80"/>
          <w:sz w:val="28"/>
          <w:szCs w:val="28"/>
        </w:rPr>
      </w:pPr>
      <w:r w:rsidRPr="006D6DC0">
        <w:rPr>
          <w:rFonts w:ascii="Arial" w:eastAsia="Arial" w:hAnsi="Arial" w:cs="Arial"/>
          <w:color w:val="808080" w:themeColor="background1" w:themeShade="80"/>
          <w:sz w:val="28"/>
          <w:szCs w:val="28"/>
        </w:rPr>
        <w:t>povoščeni in plastificirani papir</w:t>
      </w:r>
    </w:p>
    <w:p w14:paraId="5E3244C6" w14:textId="6F75D543" w:rsidR="4057378D" w:rsidRPr="006D6DC0" w:rsidRDefault="4057378D" w:rsidP="4057378D">
      <w:pPr>
        <w:pStyle w:val="Odstavekseznama"/>
        <w:numPr>
          <w:ilvl w:val="0"/>
          <w:numId w:val="1"/>
        </w:numPr>
        <w:rPr>
          <w:color w:val="808080" w:themeColor="background1" w:themeShade="80"/>
          <w:sz w:val="28"/>
          <w:szCs w:val="28"/>
        </w:rPr>
      </w:pPr>
      <w:r w:rsidRPr="006D6DC0">
        <w:rPr>
          <w:rFonts w:ascii="Arial" w:eastAsia="Arial" w:hAnsi="Arial" w:cs="Arial"/>
          <w:color w:val="808080" w:themeColor="background1" w:themeShade="80"/>
          <w:sz w:val="28"/>
          <w:szCs w:val="28"/>
        </w:rPr>
        <w:t>celofan</w:t>
      </w:r>
    </w:p>
    <w:p w14:paraId="502956E2" w14:textId="24717BFB" w:rsidR="4057378D" w:rsidRPr="006D6DC0" w:rsidRDefault="4057378D" w:rsidP="4057378D">
      <w:pPr>
        <w:pStyle w:val="Odstavekseznama"/>
        <w:numPr>
          <w:ilvl w:val="0"/>
          <w:numId w:val="1"/>
        </w:numPr>
        <w:rPr>
          <w:color w:val="808080" w:themeColor="background1" w:themeShade="80"/>
          <w:sz w:val="28"/>
          <w:szCs w:val="28"/>
        </w:rPr>
      </w:pPr>
      <w:r w:rsidRPr="006D6DC0">
        <w:rPr>
          <w:rFonts w:ascii="Arial" w:eastAsia="Arial" w:hAnsi="Arial" w:cs="Arial"/>
          <w:color w:val="808080" w:themeColor="background1" w:themeShade="80"/>
          <w:sz w:val="28"/>
          <w:szCs w:val="28"/>
        </w:rPr>
        <w:t>tapete</w:t>
      </w:r>
    </w:p>
    <w:p w14:paraId="356660A1" w14:textId="3FF9792A" w:rsidR="4057378D" w:rsidRPr="006D6DC0" w:rsidRDefault="4057378D" w:rsidP="4057378D">
      <w:pPr>
        <w:pStyle w:val="Odstavekseznama"/>
        <w:numPr>
          <w:ilvl w:val="0"/>
          <w:numId w:val="1"/>
        </w:numPr>
        <w:rPr>
          <w:color w:val="808080" w:themeColor="background1" w:themeShade="80"/>
          <w:sz w:val="28"/>
          <w:szCs w:val="28"/>
        </w:rPr>
      </w:pPr>
      <w:r w:rsidRPr="006D6DC0">
        <w:rPr>
          <w:rFonts w:ascii="Arial" w:eastAsia="Arial" w:hAnsi="Arial" w:cs="Arial"/>
          <w:color w:val="808080" w:themeColor="background1" w:themeShade="80"/>
          <w:sz w:val="28"/>
          <w:szCs w:val="28"/>
        </w:rPr>
        <w:t>higienski papir</w:t>
      </w:r>
    </w:p>
    <w:p w14:paraId="2DA0BB52" w14:textId="1847A2D5" w:rsidR="4057378D" w:rsidRPr="006D6DC0" w:rsidRDefault="4057378D" w:rsidP="4057378D">
      <w:pPr>
        <w:pStyle w:val="Odstavekseznama"/>
        <w:numPr>
          <w:ilvl w:val="0"/>
          <w:numId w:val="1"/>
        </w:numPr>
        <w:rPr>
          <w:color w:val="808080" w:themeColor="background1" w:themeShade="80"/>
          <w:sz w:val="28"/>
          <w:szCs w:val="28"/>
        </w:rPr>
      </w:pPr>
      <w:r w:rsidRPr="006D6DC0">
        <w:rPr>
          <w:rFonts w:ascii="Arial" w:eastAsia="Arial" w:hAnsi="Arial" w:cs="Arial"/>
          <w:color w:val="808080" w:themeColor="background1" w:themeShade="80"/>
          <w:sz w:val="28"/>
          <w:szCs w:val="28"/>
        </w:rPr>
        <w:t>od živil pomazana ali prepojena papirnata ter kartonska embalaža</w:t>
      </w:r>
    </w:p>
    <w:p w14:paraId="79B782AB" w14:textId="12BA3BCC" w:rsidR="4057378D" w:rsidRPr="006D6DC0" w:rsidRDefault="4057378D" w:rsidP="4057378D">
      <w:pPr>
        <w:pStyle w:val="Odstavekseznama"/>
        <w:numPr>
          <w:ilvl w:val="0"/>
          <w:numId w:val="1"/>
        </w:numPr>
        <w:rPr>
          <w:color w:val="808080" w:themeColor="background1" w:themeShade="80"/>
          <w:sz w:val="28"/>
          <w:szCs w:val="28"/>
        </w:rPr>
      </w:pPr>
      <w:r w:rsidRPr="006D6DC0">
        <w:rPr>
          <w:rFonts w:ascii="Arial" w:eastAsia="Arial" w:hAnsi="Arial" w:cs="Arial"/>
          <w:color w:val="808080" w:themeColor="background1" w:themeShade="80"/>
          <w:sz w:val="28"/>
          <w:szCs w:val="28"/>
        </w:rPr>
        <w:t>kakorkoli umazan ali navlažen papir in karton</w:t>
      </w:r>
    </w:p>
    <w:p w14:paraId="307A8FCD" w14:textId="3AD333A7" w:rsidR="4057378D" w:rsidRPr="00596639" w:rsidRDefault="00F50AF7" w:rsidP="00813EE3">
      <w:pPr>
        <w:rPr>
          <w:rFonts w:ascii="Arial" w:hAnsi="Arial" w:cs="Arial"/>
          <w:b/>
          <w:color w:val="538135" w:themeColor="accent6" w:themeShade="BF"/>
          <w:sz w:val="28"/>
          <w:szCs w:val="28"/>
        </w:rPr>
      </w:pPr>
      <w:r w:rsidRPr="00596639">
        <w:rPr>
          <w:rFonts w:ascii="Arial" w:hAnsi="Arial" w:cs="Arial"/>
          <w:b/>
          <w:color w:val="538135" w:themeColor="accent6" w:themeShade="BF"/>
          <w:sz w:val="28"/>
          <w:szCs w:val="28"/>
        </w:rPr>
        <w:t>EKOLOGIJA</w:t>
      </w:r>
    </w:p>
    <w:p w14:paraId="1B430961" w14:textId="790871F8" w:rsidR="4057378D" w:rsidRDefault="4057378D" w:rsidP="4057378D">
      <w:pPr>
        <w:jc w:val="both"/>
        <w:rPr>
          <w:rFonts w:ascii="Arial" w:eastAsia="Arial" w:hAnsi="Arial" w:cs="Arial"/>
          <w:color w:val="333333"/>
          <w:sz w:val="28"/>
          <w:szCs w:val="28"/>
        </w:rPr>
      </w:pPr>
      <w:r w:rsidRPr="4057378D">
        <w:rPr>
          <w:rFonts w:ascii="Arial" w:eastAsia="Arial" w:hAnsi="Arial" w:cs="Arial"/>
          <w:sz w:val="28"/>
          <w:szCs w:val="28"/>
        </w:rPr>
        <w:t xml:space="preserve">Eno drevo lahko prečisti 25 kilogramov onesnaženega zraka v enem letu. </w:t>
      </w:r>
      <w:r w:rsidRPr="4057378D">
        <w:rPr>
          <w:rFonts w:ascii="Arial" w:eastAsia="Arial" w:hAnsi="Arial" w:cs="Arial"/>
          <w:color w:val="333333"/>
          <w:sz w:val="28"/>
          <w:szCs w:val="28"/>
        </w:rPr>
        <w:t>Z recikliranjem starega papirja zmanjšujemo sečnjo gozdov, ohranjamo naravne vire, varčujemo z energijo, zmanjšamo porabo vode in izpuste toplogrednih plinov v ozračje.</w:t>
      </w:r>
    </w:p>
    <w:p w14:paraId="12085E22" w14:textId="77777777" w:rsidR="00A93041" w:rsidRDefault="00A93041" w:rsidP="00A93041">
      <w:pPr>
        <w:jc w:val="center"/>
        <w:rPr>
          <w:rFonts w:ascii="Arial" w:eastAsia="Arial" w:hAnsi="Arial" w:cs="Arial"/>
          <w:color w:val="538135" w:themeColor="accent6" w:themeShade="BF"/>
          <w:sz w:val="28"/>
          <w:szCs w:val="28"/>
        </w:rPr>
      </w:pPr>
    </w:p>
    <w:p w14:paraId="150D41FA" w14:textId="26FFB526" w:rsidR="00A93041" w:rsidRDefault="00A93041" w:rsidP="00A93041">
      <w:pPr>
        <w:jc w:val="center"/>
        <w:rPr>
          <w:rFonts w:ascii="Arial" w:eastAsia="Arial" w:hAnsi="Arial" w:cs="Arial"/>
          <w:b/>
          <w:color w:val="538135" w:themeColor="accent6" w:themeShade="BF"/>
          <w:sz w:val="28"/>
          <w:szCs w:val="28"/>
        </w:rPr>
      </w:pPr>
      <w:r w:rsidRPr="00D32BAA">
        <w:rPr>
          <w:rFonts w:ascii="Arial" w:eastAsia="Arial" w:hAnsi="Arial" w:cs="Arial"/>
          <w:b/>
          <w:color w:val="538135" w:themeColor="accent6" w:themeShade="BF"/>
          <w:sz w:val="28"/>
          <w:szCs w:val="28"/>
        </w:rPr>
        <w:t>POSKRBIMO ZA NAŠO ZEMLJO, SAMO ENO IMAMO.</w:t>
      </w:r>
    </w:p>
    <w:p w14:paraId="0E96D5ED" w14:textId="4B998F5B" w:rsidR="00933D4E" w:rsidRPr="00D32BAA" w:rsidRDefault="00933D4E" w:rsidP="00A93041">
      <w:pPr>
        <w:jc w:val="center"/>
        <w:rPr>
          <w:rFonts w:ascii="Arial" w:eastAsia="Arial" w:hAnsi="Arial" w:cs="Arial"/>
          <w:b/>
          <w:color w:val="538135" w:themeColor="accent6" w:themeShade="BF"/>
          <w:sz w:val="28"/>
          <w:szCs w:val="28"/>
        </w:rPr>
      </w:pPr>
    </w:p>
    <w:p w14:paraId="7FCE63D7" w14:textId="5AEDE977" w:rsidR="00A53814" w:rsidRDefault="00BC1E0C" w:rsidP="00A93041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4164E4">
        <w:rPr>
          <w:rFonts w:ascii="Arial" w:eastAsia="Arial" w:hAnsi="Arial" w:cs="Arial"/>
          <w:b/>
          <w:noProof/>
          <w:sz w:val="32"/>
          <w:szCs w:val="32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5FAE24" wp14:editId="6123D940">
                <wp:simplePos x="0" y="0"/>
                <wp:positionH relativeFrom="column">
                  <wp:align>right</wp:align>
                </wp:positionH>
                <wp:positionV relativeFrom="paragraph">
                  <wp:posOffset>172085</wp:posOffset>
                </wp:positionV>
                <wp:extent cx="2886075" cy="3238500"/>
                <wp:effectExtent l="0" t="0" r="28575" b="19050"/>
                <wp:wrapNone/>
                <wp:docPr id="3" name="Pravokotnik: zaokroženi vogal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3238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26F0BF" id="Pravokotnik: zaokroženi vogali 3" o:spid="_x0000_s1026" style="position:absolute;margin-left:176.05pt;margin-top:13.55pt;width:227.25pt;height:255pt;z-index:-25165619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14:paraId="5425BB45" w14:textId="24292E9C" w:rsidR="001927A3" w:rsidRPr="00A93041" w:rsidRDefault="00A04F48" w:rsidP="00A93041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4164E4">
        <w:rPr>
          <w:rFonts w:ascii="Arial" w:eastAsia="Arial" w:hAnsi="Arial" w:cs="Arial"/>
          <w:b/>
          <w:sz w:val="32"/>
          <w:szCs w:val="32"/>
        </w:rPr>
        <w:t>ZBIRALN</w:t>
      </w:r>
      <w:r w:rsidR="00F07CAA">
        <w:rPr>
          <w:rFonts w:ascii="Arial" w:eastAsia="Arial" w:hAnsi="Arial" w:cs="Arial"/>
          <w:b/>
          <w:sz w:val="32"/>
          <w:szCs w:val="32"/>
        </w:rPr>
        <w:t>E</w:t>
      </w:r>
      <w:r w:rsidRPr="004164E4">
        <w:rPr>
          <w:rFonts w:ascii="Arial" w:eastAsia="Arial" w:hAnsi="Arial" w:cs="Arial"/>
          <w:b/>
          <w:sz w:val="32"/>
          <w:szCs w:val="32"/>
        </w:rPr>
        <w:t xml:space="preserve"> AKCIJ</w:t>
      </w:r>
      <w:r w:rsidR="00F07CAA">
        <w:rPr>
          <w:rFonts w:ascii="Arial" w:eastAsia="Arial" w:hAnsi="Arial" w:cs="Arial"/>
          <w:b/>
          <w:sz w:val="32"/>
          <w:szCs w:val="32"/>
        </w:rPr>
        <w:t>E</w:t>
      </w:r>
      <w:r w:rsidRPr="004164E4">
        <w:rPr>
          <w:rFonts w:ascii="Arial" w:eastAsia="Arial" w:hAnsi="Arial" w:cs="Arial"/>
          <w:b/>
          <w:sz w:val="32"/>
          <w:szCs w:val="32"/>
        </w:rPr>
        <w:t xml:space="preserve"> ODPADNEGA PAPIRJA</w:t>
      </w:r>
    </w:p>
    <w:p w14:paraId="23CD6E24" w14:textId="3718042E" w:rsidR="00A04F48" w:rsidRDefault="00A04F48" w:rsidP="00A04F48">
      <w:pP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4164E4">
        <w:rPr>
          <w:rFonts w:ascii="Arial" w:eastAsia="Arial" w:hAnsi="Arial" w:cs="Arial"/>
          <w:b/>
          <w:color w:val="C00000"/>
          <w:sz w:val="28"/>
          <w:szCs w:val="28"/>
        </w:rPr>
        <w:t>Kdaj?</w:t>
      </w:r>
    </w:p>
    <w:p w14:paraId="2F6524C4" w14:textId="559A8559" w:rsidR="00F07CAA" w:rsidRPr="00590DB2" w:rsidRDefault="001D6CB2" w:rsidP="001D6CB2">
      <w:pPr>
        <w:jc w:val="center"/>
        <w:rPr>
          <w:rFonts w:ascii="Arial" w:eastAsia="Arial" w:hAnsi="Arial" w:cs="Arial"/>
          <w:color w:val="C00000"/>
          <w:sz w:val="28"/>
          <w:szCs w:val="28"/>
          <w:u w:val="single"/>
        </w:rPr>
      </w:pPr>
      <w:r>
        <w:rPr>
          <w:rFonts w:ascii="Arial" w:eastAsia="Arial" w:hAnsi="Arial" w:cs="Arial"/>
          <w:color w:val="C00000"/>
          <w:sz w:val="28"/>
          <w:szCs w:val="28"/>
          <w:u w:val="single"/>
        </w:rPr>
        <w:t>24. 3</w:t>
      </w:r>
      <w:r w:rsidR="00B951FA">
        <w:rPr>
          <w:rFonts w:ascii="Arial" w:eastAsia="Arial" w:hAnsi="Arial" w:cs="Arial"/>
          <w:color w:val="C00000"/>
          <w:sz w:val="28"/>
          <w:szCs w:val="28"/>
          <w:u w:val="single"/>
        </w:rPr>
        <w:t>. 2021</w:t>
      </w:r>
      <w:bookmarkStart w:id="0" w:name="_GoBack"/>
      <w:bookmarkEnd w:id="0"/>
    </w:p>
    <w:p w14:paraId="5A6FA2BC" w14:textId="53BA3168" w:rsidR="00A04F48" w:rsidRPr="004164E4" w:rsidRDefault="00A04F48" w:rsidP="00A04F48">
      <w:pP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4164E4">
        <w:rPr>
          <w:rFonts w:ascii="Arial" w:eastAsia="Arial" w:hAnsi="Arial" w:cs="Arial"/>
          <w:b/>
          <w:color w:val="C00000"/>
          <w:sz w:val="28"/>
          <w:szCs w:val="28"/>
        </w:rPr>
        <w:t>Kje?</w:t>
      </w:r>
    </w:p>
    <w:p w14:paraId="5DD24CFA" w14:textId="67DFFF17" w:rsidR="0086377E" w:rsidRPr="0086377E" w:rsidRDefault="00A04F48" w:rsidP="00A04F48">
      <w:pPr>
        <w:jc w:val="center"/>
        <w:rPr>
          <w:rFonts w:ascii="Arial" w:eastAsia="Arial" w:hAnsi="Arial" w:cs="Arial"/>
          <w:sz w:val="28"/>
          <w:szCs w:val="28"/>
          <w:u w:val="single"/>
        </w:rPr>
      </w:pPr>
      <w:r w:rsidRPr="00A04F48">
        <w:rPr>
          <w:rFonts w:ascii="Arial" w:eastAsia="Arial" w:hAnsi="Arial" w:cs="Arial"/>
          <w:sz w:val="28"/>
          <w:szCs w:val="28"/>
        </w:rPr>
        <w:t xml:space="preserve"> </w:t>
      </w:r>
      <w:r w:rsidR="0086377E" w:rsidRPr="0086377E">
        <w:rPr>
          <w:rFonts w:ascii="Arial" w:eastAsia="Arial" w:hAnsi="Arial" w:cs="Arial"/>
          <w:sz w:val="28"/>
          <w:szCs w:val="28"/>
          <w:u w:val="single"/>
        </w:rPr>
        <w:t xml:space="preserve">Mali vhod </w:t>
      </w:r>
      <w:r w:rsidRPr="0086377E">
        <w:rPr>
          <w:rFonts w:ascii="Arial" w:eastAsia="Arial" w:hAnsi="Arial" w:cs="Arial"/>
          <w:sz w:val="28"/>
          <w:szCs w:val="28"/>
          <w:u w:val="single"/>
        </w:rPr>
        <w:t>(</w:t>
      </w:r>
      <w:r w:rsidR="0086377E" w:rsidRPr="0086377E">
        <w:rPr>
          <w:rFonts w:ascii="Arial" w:eastAsia="Arial" w:hAnsi="Arial" w:cs="Arial"/>
          <w:sz w:val="28"/>
          <w:szCs w:val="28"/>
          <w:u w:val="single"/>
        </w:rPr>
        <w:t>pri izhodu na igrišče</w:t>
      </w:r>
      <w:r w:rsidRPr="0086377E">
        <w:rPr>
          <w:rFonts w:ascii="Arial" w:eastAsia="Arial" w:hAnsi="Arial" w:cs="Arial"/>
          <w:sz w:val="28"/>
          <w:szCs w:val="28"/>
          <w:u w:val="single"/>
        </w:rPr>
        <w:t>).</w:t>
      </w:r>
      <w:r w:rsidR="003E194E" w:rsidRPr="0086377E">
        <w:rPr>
          <w:rFonts w:ascii="Arial" w:eastAsia="Arial" w:hAnsi="Arial" w:cs="Arial"/>
          <w:sz w:val="28"/>
          <w:szCs w:val="28"/>
          <w:u w:val="single"/>
        </w:rPr>
        <w:t xml:space="preserve"> </w:t>
      </w:r>
    </w:p>
    <w:p w14:paraId="38BD02E5" w14:textId="23C4EF84" w:rsidR="00A04F48" w:rsidRDefault="003E194E" w:rsidP="00A04F48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Tja se lahko pripeljete tudi z avtomobilom.</w:t>
      </w:r>
    </w:p>
    <w:p w14:paraId="5525540C" w14:textId="5D497D85" w:rsidR="0007244B" w:rsidRPr="00A04F48" w:rsidRDefault="00D2127F" w:rsidP="00A04F48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Dovoz </w:t>
      </w:r>
      <w:r w:rsidR="0007244B">
        <w:rPr>
          <w:rFonts w:ascii="Arial" w:eastAsia="Arial" w:hAnsi="Arial" w:cs="Arial"/>
          <w:sz w:val="28"/>
          <w:szCs w:val="28"/>
        </w:rPr>
        <w:t>z Beblerjevega trga.</w:t>
      </w:r>
    </w:p>
    <w:p w14:paraId="477CAD02" w14:textId="424B084D" w:rsidR="00A04F48" w:rsidRDefault="00A04F48" w:rsidP="00A04F48">
      <w:pPr>
        <w:rPr>
          <w:rFonts w:ascii="Arial" w:eastAsia="Arial" w:hAnsi="Arial" w:cs="Arial"/>
          <w:color w:val="538135" w:themeColor="accent6" w:themeShade="BF"/>
          <w:sz w:val="28"/>
          <w:szCs w:val="28"/>
        </w:rPr>
      </w:pPr>
    </w:p>
    <w:p w14:paraId="219BA97F" w14:textId="77777777" w:rsidR="00632850" w:rsidRDefault="00632850" w:rsidP="00A04F48">
      <w:pPr>
        <w:rPr>
          <w:rFonts w:ascii="Arial" w:eastAsia="Arial" w:hAnsi="Arial" w:cs="Arial"/>
          <w:b/>
          <w:sz w:val="28"/>
          <w:szCs w:val="28"/>
        </w:rPr>
      </w:pPr>
    </w:p>
    <w:p w14:paraId="7D3EEFD2" w14:textId="49E64165" w:rsidR="00A04F48" w:rsidRPr="00596639" w:rsidRDefault="00596639" w:rsidP="00A04F48">
      <w:pPr>
        <w:rPr>
          <w:rFonts w:ascii="Arial" w:eastAsia="Arial" w:hAnsi="Arial" w:cs="Arial"/>
          <w:b/>
          <w:sz w:val="28"/>
          <w:szCs w:val="28"/>
        </w:rPr>
      </w:pPr>
      <w:r w:rsidRPr="00596639">
        <w:rPr>
          <w:rFonts w:ascii="Arial" w:eastAsia="Arial" w:hAnsi="Arial" w:cs="Arial"/>
          <w:b/>
          <w:sz w:val="28"/>
          <w:szCs w:val="28"/>
        </w:rPr>
        <w:t>POMEMBNO</w:t>
      </w:r>
    </w:p>
    <w:p w14:paraId="12EE59A6" w14:textId="74389EB0" w:rsidR="00A04F48" w:rsidRPr="00596639" w:rsidRDefault="003E194E" w:rsidP="00A04F48">
      <w:pPr>
        <w:jc w:val="both"/>
        <w:rPr>
          <w:rFonts w:ascii="Arial" w:eastAsia="Arial" w:hAnsi="Arial" w:cs="Arial"/>
          <w:sz w:val="28"/>
          <w:szCs w:val="28"/>
        </w:rPr>
      </w:pPr>
      <w:r w:rsidRPr="00596639">
        <w:rPr>
          <w:rFonts w:ascii="Arial" w:eastAsia="Arial" w:hAnsi="Arial" w:cs="Arial"/>
          <w:sz w:val="28"/>
          <w:szCs w:val="28"/>
        </w:rPr>
        <w:t>Da bo tehtanje papirja teklo nemoteno,</w:t>
      </w:r>
      <w:r w:rsidR="00792134" w:rsidRPr="00596639">
        <w:rPr>
          <w:rFonts w:ascii="Arial" w:hAnsi="Arial" w:cs="Arial"/>
          <w:sz w:val="28"/>
          <w:szCs w:val="28"/>
          <w:shd w:val="clear" w:color="auto" w:fill="FFFFFF"/>
        </w:rPr>
        <w:t xml:space="preserve"> smo oblikovali priporočila, ki lahko olajšajo delo in skrajšajo morebitne čakalne vrste:</w:t>
      </w:r>
    </w:p>
    <w:p w14:paraId="5CF1FD16" w14:textId="2112CC42" w:rsidR="00A04F48" w:rsidRPr="00596639" w:rsidRDefault="00A04F48" w:rsidP="00A04F48">
      <w:pPr>
        <w:jc w:val="both"/>
        <w:rPr>
          <w:rFonts w:ascii="Arial" w:eastAsia="Arial" w:hAnsi="Arial" w:cs="Arial"/>
          <w:sz w:val="28"/>
          <w:szCs w:val="28"/>
        </w:rPr>
      </w:pPr>
      <w:r w:rsidRPr="00596639">
        <w:rPr>
          <w:rFonts w:ascii="Arial" w:eastAsia="Arial" w:hAnsi="Arial" w:cs="Arial"/>
          <w:sz w:val="28"/>
          <w:szCs w:val="28"/>
        </w:rPr>
        <w:t>● Papir je lahko v škatlah, vendar ne v prevelikih, zato da jih lahko ena oseba dvigne na tehtnico.</w:t>
      </w:r>
    </w:p>
    <w:p w14:paraId="711D68AD" w14:textId="43DF21D2" w:rsidR="00326119" w:rsidRPr="00596639" w:rsidRDefault="00A04F48" w:rsidP="00A04F48">
      <w:pPr>
        <w:jc w:val="both"/>
        <w:rPr>
          <w:rFonts w:ascii="Arial" w:eastAsia="Arial" w:hAnsi="Arial" w:cs="Arial"/>
          <w:sz w:val="28"/>
          <w:szCs w:val="28"/>
        </w:rPr>
      </w:pPr>
      <w:r w:rsidRPr="00596639">
        <w:rPr>
          <w:rFonts w:ascii="Arial" w:eastAsia="Arial" w:hAnsi="Arial" w:cs="Arial"/>
          <w:sz w:val="28"/>
          <w:szCs w:val="28"/>
        </w:rPr>
        <w:t xml:space="preserve">● Papir je lahko v zavojih, ki so zavezani </w:t>
      </w:r>
      <w:r w:rsidR="000F3310">
        <w:rPr>
          <w:rFonts w:ascii="Arial" w:eastAsia="Arial" w:hAnsi="Arial" w:cs="Arial"/>
          <w:sz w:val="28"/>
          <w:szCs w:val="28"/>
        </w:rPr>
        <w:t xml:space="preserve">z vrvico. </w:t>
      </w:r>
    </w:p>
    <w:p w14:paraId="07D035A2" w14:textId="21706D4A" w:rsidR="00A04F48" w:rsidRPr="00596639" w:rsidRDefault="003E194E" w:rsidP="00A04F48">
      <w:pPr>
        <w:jc w:val="both"/>
        <w:rPr>
          <w:rFonts w:ascii="Arial" w:eastAsia="Arial" w:hAnsi="Arial" w:cs="Arial"/>
          <w:sz w:val="28"/>
          <w:szCs w:val="28"/>
        </w:rPr>
      </w:pPr>
      <w:r w:rsidRPr="00596639">
        <w:rPr>
          <w:rFonts w:ascii="Arial" w:eastAsia="Arial" w:hAnsi="Arial" w:cs="Arial"/>
          <w:sz w:val="28"/>
          <w:szCs w:val="28"/>
        </w:rPr>
        <w:lastRenderedPageBreak/>
        <w:t>● NEUSTREZNA EMBALAŽA: plastične vreče, leseni zabojčki</w:t>
      </w:r>
      <w:r w:rsidR="00A04F48" w:rsidRPr="00596639">
        <w:rPr>
          <w:rFonts w:ascii="Arial" w:eastAsia="Arial" w:hAnsi="Arial" w:cs="Arial"/>
          <w:sz w:val="28"/>
          <w:szCs w:val="28"/>
        </w:rPr>
        <w:t>.</w:t>
      </w:r>
    </w:p>
    <w:p w14:paraId="5F63EE74" w14:textId="58B6EBB5" w:rsidR="00A04F48" w:rsidRPr="00596639" w:rsidRDefault="00A04F48" w:rsidP="00A04F48">
      <w:pPr>
        <w:jc w:val="both"/>
        <w:rPr>
          <w:rFonts w:ascii="Arial" w:eastAsia="Arial" w:hAnsi="Arial" w:cs="Arial"/>
          <w:sz w:val="28"/>
          <w:szCs w:val="28"/>
        </w:rPr>
      </w:pPr>
      <w:r w:rsidRPr="00596639">
        <w:rPr>
          <w:rFonts w:ascii="Arial" w:eastAsia="Arial" w:hAnsi="Arial" w:cs="Arial"/>
          <w:sz w:val="28"/>
          <w:szCs w:val="28"/>
        </w:rPr>
        <w:t>● Z vami, ki pripeljete papir, naj pridejo tudi učenci, ki bodo pomagali pri oddaji svojega papirja.</w:t>
      </w:r>
    </w:p>
    <w:p w14:paraId="3ED2BC5F" w14:textId="5E799AE2" w:rsidR="006A1C91" w:rsidRPr="00596639" w:rsidRDefault="006A1C91" w:rsidP="00D73322">
      <w:pPr>
        <w:rPr>
          <w:rFonts w:ascii="Arial" w:eastAsia="Arial" w:hAnsi="Arial" w:cs="Arial"/>
          <w:b/>
          <w:color w:val="538135" w:themeColor="accent6" w:themeShade="BF"/>
          <w:sz w:val="24"/>
          <w:szCs w:val="28"/>
        </w:rPr>
      </w:pPr>
    </w:p>
    <w:p w14:paraId="2C2EB777" w14:textId="6BD2DA56" w:rsidR="001927A3" w:rsidRPr="00596639" w:rsidRDefault="006A1C91" w:rsidP="004D7811">
      <w:pPr>
        <w:jc w:val="center"/>
        <w:rPr>
          <w:rFonts w:ascii="Arial" w:eastAsia="Arial" w:hAnsi="Arial" w:cs="Arial"/>
          <w:b/>
          <w:color w:val="538135" w:themeColor="accent6" w:themeShade="BF"/>
          <w:sz w:val="32"/>
          <w:szCs w:val="36"/>
        </w:rPr>
      </w:pPr>
      <w:r w:rsidRPr="00596639">
        <w:rPr>
          <w:rFonts w:ascii="Arial" w:eastAsia="Arial" w:hAnsi="Arial" w:cs="Arial"/>
          <w:b/>
          <w:color w:val="538135" w:themeColor="accent6" w:themeShade="BF"/>
          <w:sz w:val="32"/>
          <w:szCs w:val="36"/>
        </w:rPr>
        <w:t>Za okolje in drevesa!</w:t>
      </w:r>
    </w:p>
    <w:p w14:paraId="6CF553E5" w14:textId="32D15D51" w:rsidR="006A1C91" w:rsidRPr="00596639" w:rsidRDefault="006A1C91" w:rsidP="006A1C91">
      <w:pPr>
        <w:jc w:val="center"/>
        <w:rPr>
          <w:rFonts w:ascii="Arial" w:eastAsia="Arial" w:hAnsi="Arial" w:cs="Arial"/>
          <w:b/>
          <w:color w:val="538135" w:themeColor="accent6" w:themeShade="BF"/>
          <w:sz w:val="32"/>
          <w:szCs w:val="36"/>
        </w:rPr>
      </w:pPr>
      <w:r w:rsidRPr="00596639">
        <w:rPr>
          <w:rFonts w:ascii="Arial" w:eastAsia="Arial" w:hAnsi="Arial" w:cs="Arial"/>
          <w:b/>
          <w:color w:val="538135" w:themeColor="accent6" w:themeShade="BF"/>
          <w:sz w:val="32"/>
          <w:szCs w:val="36"/>
        </w:rPr>
        <w:t>LOČUJEMO. ZBIRAMO. SMO ODGOVORNI. VARUJEMO.</w:t>
      </w:r>
    </w:p>
    <w:p w14:paraId="0B4CEB64" w14:textId="5AEA55C6" w:rsidR="006A1C91" w:rsidRPr="00596639" w:rsidRDefault="00AC027C" w:rsidP="006A1C91">
      <w:pPr>
        <w:jc w:val="center"/>
        <w:rPr>
          <w:rFonts w:ascii="Arial" w:eastAsia="Arial" w:hAnsi="Arial" w:cs="Arial"/>
          <w:b/>
          <w:color w:val="538135" w:themeColor="accent6" w:themeShade="BF"/>
          <w:sz w:val="32"/>
          <w:szCs w:val="36"/>
          <w:u w:val="single"/>
        </w:rPr>
      </w:pPr>
      <w:r w:rsidRPr="00234E6C"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6B139A46" wp14:editId="5C809428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228850" cy="314833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14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C91" w:rsidRPr="00596639">
        <w:rPr>
          <w:rFonts w:ascii="Arial" w:eastAsia="Arial" w:hAnsi="Arial" w:cs="Arial"/>
          <w:b/>
          <w:color w:val="538135" w:themeColor="accent6" w:themeShade="BF"/>
          <w:sz w:val="32"/>
          <w:szCs w:val="36"/>
          <w:u w:val="single"/>
        </w:rPr>
        <w:t>Zbrana sredstva bomo namenili šolskemu skladu.</w:t>
      </w:r>
    </w:p>
    <w:p w14:paraId="7027B956" w14:textId="5072B082" w:rsidR="001927A3" w:rsidRPr="004D7811" w:rsidRDefault="006B7F39" w:rsidP="00A93041">
      <w:pPr>
        <w:jc w:val="center"/>
        <w:rPr>
          <w:rFonts w:ascii="Arial" w:eastAsia="Arial" w:hAnsi="Arial" w:cs="Arial"/>
          <w:b/>
          <w:color w:val="538135" w:themeColor="accent6" w:themeShade="BF"/>
          <w:sz w:val="32"/>
          <w:szCs w:val="28"/>
          <w:lang w:val="sl"/>
        </w:rPr>
      </w:pPr>
      <w:r w:rsidRPr="004D7811">
        <w:rPr>
          <w:rFonts w:ascii="Arial" w:eastAsia="Arial" w:hAnsi="Arial" w:cs="Arial"/>
          <w:b/>
          <w:color w:val="538135" w:themeColor="accent6" w:themeShade="BF"/>
          <w:sz w:val="32"/>
          <w:szCs w:val="28"/>
          <w:lang w:val="sl"/>
        </w:rPr>
        <w:lastRenderedPageBreak/>
        <w:t>Zbiralna akcija odpadnega papirja</w:t>
      </w:r>
    </w:p>
    <w:p w14:paraId="330875AA" w14:textId="0172CF7F" w:rsidR="001927A3" w:rsidRPr="006B7F39" w:rsidRDefault="001927A3" w:rsidP="006B7F39">
      <w:pPr>
        <w:jc w:val="both"/>
        <w:rPr>
          <w:rFonts w:ascii="Arial" w:eastAsia="Arial" w:hAnsi="Arial" w:cs="Arial"/>
          <w:i/>
          <w:sz w:val="28"/>
          <w:szCs w:val="28"/>
          <w:u w:val="single"/>
          <w:lang w:val="sl"/>
        </w:rPr>
      </w:pPr>
      <w:r w:rsidRPr="006B7F39">
        <w:rPr>
          <w:rFonts w:ascii="Arial" w:eastAsia="Arial" w:hAnsi="Arial" w:cs="Arial"/>
          <w:i/>
          <w:sz w:val="28"/>
          <w:szCs w:val="28"/>
          <w:u w:val="single"/>
          <w:lang w:val="sl"/>
        </w:rPr>
        <w:t>Namen in cilji so:</w:t>
      </w:r>
    </w:p>
    <w:p w14:paraId="429AAC70" w14:textId="77777777" w:rsidR="001927A3" w:rsidRPr="00003145" w:rsidRDefault="001927A3" w:rsidP="006B7F39">
      <w:pPr>
        <w:numPr>
          <w:ilvl w:val="0"/>
          <w:numId w:val="3"/>
        </w:numPr>
        <w:jc w:val="both"/>
        <w:rPr>
          <w:rFonts w:ascii="Arial" w:eastAsia="Arial" w:hAnsi="Arial" w:cs="Arial"/>
          <w:color w:val="000000" w:themeColor="text1"/>
          <w:sz w:val="28"/>
          <w:szCs w:val="28"/>
          <w:lang w:val="sl"/>
        </w:rPr>
      </w:pPr>
      <w:r w:rsidRPr="00003145">
        <w:rPr>
          <w:rFonts w:ascii="Arial" w:eastAsia="Arial" w:hAnsi="Arial" w:cs="Arial"/>
          <w:color w:val="000000" w:themeColor="text1"/>
          <w:sz w:val="28"/>
          <w:szCs w:val="28"/>
          <w:lang w:val="sl"/>
        </w:rPr>
        <w:t>Osveščanje, da je papir dragocena surovina, ki jo je možno večkrat reciklirati, in da z ločenim zbiranjem pripomorejo k ohranjanju naravnih virov, kot so drevesa.</w:t>
      </w:r>
    </w:p>
    <w:p w14:paraId="42D60FC4" w14:textId="459A9A46" w:rsidR="001927A3" w:rsidRPr="00003145" w:rsidRDefault="001927A3" w:rsidP="006B7F39">
      <w:pPr>
        <w:numPr>
          <w:ilvl w:val="0"/>
          <w:numId w:val="3"/>
        </w:numPr>
        <w:jc w:val="both"/>
        <w:rPr>
          <w:rFonts w:ascii="Arial" w:eastAsia="Arial" w:hAnsi="Arial" w:cs="Arial"/>
          <w:color w:val="000000" w:themeColor="text1"/>
          <w:sz w:val="28"/>
          <w:szCs w:val="28"/>
          <w:lang w:val="sl"/>
        </w:rPr>
      </w:pPr>
      <w:r w:rsidRPr="00003145">
        <w:rPr>
          <w:rFonts w:ascii="Arial" w:eastAsia="Arial" w:hAnsi="Arial" w:cs="Arial"/>
          <w:color w:val="000000" w:themeColor="text1"/>
          <w:sz w:val="28"/>
          <w:szCs w:val="28"/>
          <w:lang w:val="sl"/>
        </w:rPr>
        <w:t>Spodbujati otroke, da so aktivni in angažirani in kot taki v svojem okolju delujejo kot ambasadorji dobrih praks</w:t>
      </w:r>
      <w:r w:rsidR="00D75FDF">
        <w:rPr>
          <w:rFonts w:ascii="Arial" w:eastAsia="Arial" w:hAnsi="Arial" w:cs="Arial"/>
          <w:color w:val="000000" w:themeColor="text1"/>
          <w:sz w:val="28"/>
          <w:szCs w:val="28"/>
          <w:lang w:val="sl"/>
        </w:rPr>
        <w:t>.</w:t>
      </w:r>
    </w:p>
    <w:p w14:paraId="2927AC32" w14:textId="77777777" w:rsidR="001927A3" w:rsidRPr="00003145" w:rsidRDefault="001927A3" w:rsidP="006B7F39">
      <w:pPr>
        <w:numPr>
          <w:ilvl w:val="0"/>
          <w:numId w:val="3"/>
        </w:numPr>
        <w:jc w:val="both"/>
        <w:rPr>
          <w:rFonts w:ascii="Arial" w:eastAsia="Arial" w:hAnsi="Arial" w:cs="Arial"/>
          <w:color w:val="000000" w:themeColor="text1"/>
          <w:sz w:val="28"/>
          <w:szCs w:val="28"/>
          <w:lang w:val="sl"/>
        </w:rPr>
      </w:pPr>
      <w:r w:rsidRPr="00003145">
        <w:rPr>
          <w:rFonts w:ascii="Arial" w:eastAsia="Arial" w:hAnsi="Arial" w:cs="Arial"/>
          <w:color w:val="000000" w:themeColor="text1"/>
          <w:sz w:val="28"/>
          <w:szCs w:val="28"/>
          <w:lang w:val="sl"/>
        </w:rPr>
        <w:t>Ozaveščati otroke o ravnanju z odpadki – poudarek na papirju – kako pomembno je, da se reciklira.</w:t>
      </w:r>
    </w:p>
    <w:p w14:paraId="7205B368" w14:textId="147D3279" w:rsidR="001927A3" w:rsidRDefault="001927A3" w:rsidP="006B7F39">
      <w:pPr>
        <w:numPr>
          <w:ilvl w:val="0"/>
          <w:numId w:val="3"/>
        </w:numPr>
        <w:jc w:val="both"/>
        <w:rPr>
          <w:rFonts w:ascii="Arial" w:eastAsia="Arial" w:hAnsi="Arial" w:cs="Arial"/>
          <w:color w:val="000000" w:themeColor="text1"/>
          <w:sz w:val="28"/>
          <w:szCs w:val="28"/>
          <w:lang w:val="sl"/>
        </w:rPr>
      </w:pPr>
      <w:r w:rsidRPr="00003145">
        <w:rPr>
          <w:rFonts w:ascii="Arial" w:eastAsia="Arial" w:hAnsi="Arial" w:cs="Arial"/>
          <w:color w:val="000000" w:themeColor="text1"/>
          <w:sz w:val="28"/>
          <w:szCs w:val="28"/>
          <w:lang w:val="sl"/>
        </w:rPr>
        <w:t>Preprečevati nastajanje odpadkov.</w:t>
      </w:r>
    </w:p>
    <w:p w14:paraId="2205FED6" w14:textId="5B0E1808" w:rsidR="00F82D14" w:rsidRDefault="00F82D14" w:rsidP="00F82D14">
      <w:pPr>
        <w:jc w:val="both"/>
        <w:rPr>
          <w:rFonts w:ascii="Arial" w:eastAsia="Arial" w:hAnsi="Arial" w:cs="Arial"/>
          <w:color w:val="000000" w:themeColor="text1"/>
          <w:sz w:val="28"/>
          <w:szCs w:val="28"/>
          <w:lang w:val="sl"/>
        </w:rPr>
      </w:pPr>
    </w:p>
    <w:p w14:paraId="46BCBEE7" w14:textId="51F46F25" w:rsidR="00F82D14" w:rsidRDefault="00F82D14" w:rsidP="00F82D14">
      <w:pPr>
        <w:jc w:val="both"/>
        <w:rPr>
          <w:rFonts w:ascii="Arial" w:eastAsia="Arial" w:hAnsi="Arial" w:cs="Arial"/>
          <w:color w:val="000000" w:themeColor="text1"/>
          <w:sz w:val="28"/>
          <w:szCs w:val="28"/>
          <w:lang w:val="sl"/>
        </w:rPr>
      </w:pPr>
    </w:p>
    <w:p w14:paraId="2958C65E" w14:textId="4DBEDB84" w:rsidR="00F82D14" w:rsidRDefault="00F82D14" w:rsidP="00F82D14">
      <w:pPr>
        <w:jc w:val="both"/>
        <w:rPr>
          <w:rFonts w:ascii="Arial" w:eastAsia="Arial" w:hAnsi="Arial" w:cs="Arial"/>
          <w:color w:val="000000" w:themeColor="text1"/>
          <w:sz w:val="28"/>
          <w:szCs w:val="28"/>
          <w:lang w:val="sl"/>
        </w:rPr>
      </w:pPr>
    </w:p>
    <w:p w14:paraId="2DF828DA" w14:textId="2443FB21" w:rsidR="00F82D14" w:rsidRDefault="00F82D14" w:rsidP="00F82D14">
      <w:pPr>
        <w:jc w:val="both"/>
        <w:rPr>
          <w:rFonts w:ascii="Arial" w:eastAsia="Arial" w:hAnsi="Arial" w:cs="Arial"/>
          <w:color w:val="000000" w:themeColor="text1"/>
          <w:sz w:val="28"/>
          <w:szCs w:val="28"/>
          <w:lang w:val="sl"/>
        </w:rPr>
      </w:pPr>
    </w:p>
    <w:p w14:paraId="1AEEBDAB" w14:textId="16F01C88" w:rsidR="001C6669" w:rsidRDefault="001C6669" w:rsidP="00F82D14">
      <w:pPr>
        <w:jc w:val="both"/>
        <w:rPr>
          <w:rFonts w:ascii="Arial" w:eastAsia="Arial" w:hAnsi="Arial" w:cs="Arial"/>
          <w:color w:val="000000" w:themeColor="text1"/>
          <w:sz w:val="16"/>
          <w:szCs w:val="28"/>
          <w:lang w:val="sl"/>
        </w:rPr>
      </w:pPr>
    </w:p>
    <w:p w14:paraId="6E78FBD7" w14:textId="2270BA53" w:rsidR="001927A3" w:rsidRPr="00D836D2" w:rsidRDefault="001C6669" w:rsidP="00D836D2">
      <w:pPr>
        <w:jc w:val="both"/>
        <w:rPr>
          <w:rFonts w:ascii="Arial" w:eastAsia="Arial" w:hAnsi="Arial" w:cs="Arial"/>
          <w:color w:val="000000" w:themeColor="text1"/>
          <w:szCs w:val="28"/>
          <w:lang w:val="sl"/>
        </w:rPr>
      </w:pPr>
      <w:r w:rsidRPr="001C6669">
        <w:rPr>
          <w:rFonts w:ascii="Arial" w:eastAsia="Arial" w:hAnsi="Arial" w:cs="Arial"/>
          <w:color w:val="000000" w:themeColor="text1"/>
          <w:sz w:val="16"/>
          <w:szCs w:val="28"/>
          <w:lang w:val="sl"/>
        </w:rPr>
        <w:t>Viri: (</w:t>
      </w:r>
      <w:hyperlink r:id="rId11" w:history="1">
        <w:r w:rsidRPr="001C6669">
          <w:rPr>
            <w:rStyle w:val="Hiperpovezava"/>
            <w:rFonts w:ascii="Arial" w:eastAsia="Arial" w:hAnsi="Arial" w:cs="Arial"/>
            <w:sz w:val="14"/>
            <w:szCs w:val="28"/>
            <w:lang w:val="sl"/>
          </w:rPr>
          <w:t>www.ozaveščen.si</w:t>
        </w:r>
      </w:hyperlink>
      <w:r w:rsidRPr="001C6669">
        <w:rPr>
          <w:rFonts w:ascii="Arial" w:eastAsia="Arial" w:hAnsi="Arial" w:cs="Arial"/>
          <w:color w:val="000000" w:themeColor="text1"/>
          <w:sz w:val="14"/>
          <w:szCs w:val="28"/>
          <w:lang w:val="sl"/>
        </w:rPr>
        <w:t xml:space="preserve">, </w:t>
      </w:r>
      <w:hyperlink r:id="rId12" w:history="1">
        <w:r w:rsidRPr="001C6669">
          <w:rPr>
            <w:rStyle w:val="Hiperpovezava"/>
            <w:rFonts w:ascii="Arial" w:eastAsia="Arial" w:hAnsi="Arial" w:cs="Arial"/>
            <w:sz w:val="14"/>
            <w:szCs w:val="28"/>
            <w:lang w:val="sl"/>
          </w:rPr>
          <w:t>https://www.simbio.si/</w:t>
        </w:r>
      </w:hyperlink>
      <w:r w:rsidRPr="001C6669">
        <w:rPr>
          <w:rFonts w:ascii="Calibri" w:eastAsia="Calibri" w:hAnsi="Calibri" w:cs="Times New Roman"/>
          <w:sz w:val="10"/>
        </w:rPr>
        <w:t xml:space="preserve">, </w:t>
      </w:r>
      <w:hyperlink r:id="rId13" w:history="1">
        <w:r w:rsidRPr="001C6669">
          <w:rPr>
            <w:rStyle w:val="Hiperpovezava"/>
            <w:rFonts w:ascii="Arial" w:eastAsia="Arial" w:hAnsi="Arial" w:cs="Arial"/>
            <w:sz w:val="14"/>
            <w:szCs w:val="28"/>
            <w:lang w:val="sl"/>
          </w:rPr>
          <w:t>http://ebm.si</w:t>
        </w:r>
      </w:hyperlink>
      <w:r w:rsidR="00D836D2">
        <w:rPr>
          <w:rFonts w:ascii="Arial" w:eastAsia="Arial" w:hAnsi="Arial" w:cs="Arial"/>
          <w:color w:val="000000"/>
          <w:sz w:val="14"/>
          <w:szCs w:val="28"/>
          <w:lang w:val="sl"/>
        </w:rPr>
        <w:t>,</w:t>
      </w:r>
    </w:p>
    <w:sectPr w:rsidR="001927A3" w:rsidRPr="00D836D2" w:rsidSect="00F50AF7">
      <w:footerReference w:type="default" r:id="rId14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5BC2B" w14:textId="77777777" w:rsidR="00047AC5" w:rsidRDefault="00047AC5" w:rsidP="00F50AF7">
      <w:pPr>
        <w:spacing w:after="0" w:line="240" w:lineRule="auto"/>
      </w:pPr>
      <w:r>
        <w:separator/>
      </w:r>
    </w:p>
  </w:endnote>
  <w:endnote w:type="continuationSeparator" w:id="0">
    <w:p w14:paraId="13923543" w14:textId="77777777" w:rsidR="00047AC5" w:rsidRDefault="00047AC5" w:rsidP="00F5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6A110" w14:textId="77777777" w:rsidR="00A531C9" w:rsidRDefault="00A531C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489BF" w14:textId="77777777" w:rsidR="00047AC5" w:rsidRDefault="00047AC5" w:rsidP="00F50AF7">
      <w:pPr>
        <w:spacing w:after="0" w:line="240" w:lineRule="auto"/>
      </w:pPr>
      <w:r>
        <w:separator/>
      </w:r>
    </w:p>
  </w:footnote>
  <w:footnote w:type="continuationSeparator" w:id="0">
    <w:p w14:paraId="5988B5BF" w14:textId="77777777" w:rsidR="00047AC5" w:rsidRDefault="00047AC5" w:rsidP="00F50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8046648"/>
    <w:lvl w:ilvl="0">
      <w:numFmt w:val="bullet"/>
      <w:lvlText w:val="*"/>
      <w:lvlJc w:val="left"/>
    </w:lvl>
  </w:abstractNum>
  <w:abstractNum w:abstractNumId="1" w15:restartNumberingAfterBreak="0">
    <w:nsid w:val="020E6F27"/>
    <w:multiLevelType w:val="multilevel"/>
    <w:tmpl w:val="D784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451678"/>
    <w:multiLevelType w:val="hybridMultilevel"/>
    <w:tmpl w:val="58E82ED2"/>
    <w:lvl w:ilvl="0" w:tplc="A2AAD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A81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FAB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469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81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A4A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52D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6D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180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A2D83"/>
    <w:multiLevelType w:val="hybridMultilevel"/>
    <w:tmpl w:val="0E60ED3A"/>
    <w:lvl w:ilvl="0" w:tplc="7D0CD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538F38"/>
    <w:rsid w:val="00003145"/>
    <w:rsid w:val="00047AC5"/>
    <w:rsid w:val="0007244B"/>
    <w:rsid w:val="000F3310"/>
    <w:rsid w:val="00131960"/>
    <w:rsid w:val="001337F4"/>
    <w:rsid w:val="001927A3"/>
    <w:rsid w:val="001C6669"/>
    <w:rsid w:val="001D6CB2"/>
    <w:rsid w:val="00234E6C"/>
    <w:rsid w:val="002420D9"/>
    <w:rsid w:val="002919E8"/>
    <w:rsid w:val="00297E68"/>
    <w:rsid w:val="002D181B"/>
    <w:rsid w:val="00326119"/>
    <w:rsid w:val="00380343"/>
    <w:rsid w:val="003E194E"/>
    <w:rsid w:val="004164E4"/>
    <w:rsid w:val="00450109"/>
    <w:rsid w:val="004D5555"/>
    <w:rsid w:val="004D7811"/>
    <w:rsid w:val="00590DB2"/>
    <w:rsid w:val="00596639"/>
    <w:rsid w:val="005B7552"/>
    <w:rsid w:val="005F21DC"/>
    <w:rsid w:val="00632850"/>
    <w:rsid w:val="006A1C91"/>
    <w:rsid w:val="006B7F39"/>
    <w:rsid w:val="006D6DC0"/>
    <w:rsid w:val="0071324B"/>
    <w:rsid w:val="00721189"/>
    <w:rsid w:val="00792134"/>
    <w:rsid w:val="00813EE3"/>
    <w:rsid w:val="0086377E"/>
    <w:rsid w:val="00872CB2"/>
    <w:rsid w:val="00933D4E"/>
    <w:rsid w:val="00983E31"/>
    <w:rsid w:val="00A04F48"/>
    <w:rsid w:val="00A531C9"/>
    <w:rsid w:val="00A53814"/>
    <w:rsid w:val="00A72333"/>
    <w:rsid w:val="00A93041"/>
    <w:rsid w:val="00AC027C"/>
    <w:rsid w:val="00B951FA"/>
    <w:rsid w:val="00BC1E0C"/>
    <w:rsid w:val="00CD2DCE"/>
    <w:rsid w:val="00D2127F"/>
    <w:rsid w:val="00D32BAA"/>
    <w:rsid w:val="00D73322"/>
    <w:rsid w:val="00D75FDF"/>
    <w:rsid w:val="00D836D2"/>
    <w:rsid w:val="00F07CAA"/>
    <w:rsid w:val="00F50AF7"/>
    <w:rsid w:val="00F616FE"/>
    <w:rsid w:val="00F82D14"/>
    <w:rsid w:val="08538F38"/>
    <w:rsid w:val="4057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8F38"/>
  <w15:chartTrackingRefBased/>
  <w15:docId w15:val="{954A3DAF-A066-4551-AFB9-AAD19188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50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AF7"/>
  </w:style>
  <w:style w:type="paragraph" w:styleId="Noga">
    <w:name w:val="footer"/>
    <w:basedOn w:val="Navaden"/>
    <w:link w:val="NogaZnak"/>
    <w:uiPriority w:val="99"/>
    <w:unhideWhenUsed/>
    <w:rsid w:val="00F50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AF7"/>
  </w:style>
  <w:style w:type="paragraph" w:styleId="Navadensplet">
    <w:name w:val="Normal (Web)"/>
    <w:basedOn w:val="Navaden"/>
    <w:uiPriority w:val="99"/>
    <w:semiHidden/>
    <w:unhideWhenUsed/>
    <w:rsid w:val="00A04F48"/>
    <w:rPr>
      <w:rFonts w:ascii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72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72CB2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F82D14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82D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7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bm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imbio.s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zave&#353;&#269;en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105A050-E86F-4923-B1E7-1225B042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nessy</dc:creator>
  <cp:keywords/>
  <dc:description/>
  <cp:lastModifiedBy>Uporabnik sistema Windows</cp:lastModifiedBy>
  <cp:revision>10</cp:revision>
  <cp:lastPrinted>2019-03-08T07:58:00Z</cp:lastPrinted>
  <dcterms:created xsi:type="dcterms:W3CDTF">2019-06-14T07:40:00Z</dcterms:created>
  <dcterms:modified xsi:type="dcterms:W3CDTF">2021-03-10T14:43:00Z</dcterms:modified>
</cp:coreProperties>
</file>